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0BF" w:rsidRDefault="00A420BF" w:rsidP="003F5A8C">
      <w:pPr>
        <w:pStyle w:val="a3"/>
        <w:ind w:firstLine="567"/>
        <w:jc w:val="center"/>
        <w:rPr>
          <w:rFonts w:ascii="Times New Roman" w:hAnsi="Times New Roman" w:cs="Times New Roman"/>
          <w:b/>
          <w:sz w:val="24"/>
          <w:szCs w:val="24"/>
        </w:rPr>
      </w:pPr>
    </w:p>
    <w:p w:rsidR="00A420BF" w:rsidRDefault="00A420BF" w:rsidP="003F5A8C">
      <w:pPr>
        <w:pStyle w:val="a3"/>
        <w:ind w:firstLine="567"/>
        <w:jc w:val="center"/>
        <w:rPr>
          <w:rFonts w:ascii="Times New Roman" w:hAnsi="Times New Roman" w:cs="Times New Roman"/>
          <w:b/>
          <w:sz w:val="24"/>
          <w:szCs w:val="24"/>
        </w:rPr>
      </w:pPr>
    </w:p>
    <w:p w:rsidR="00A420BF" w:rsidRDefault="00A420BF" w:rsidP="003F5A8C">
      <w:pPr>
        <w:pStyle w:val="a3"/>
        <w:ind w:firstLine="567"/>
        <w:jc w:val="center"/>
        <w:rPr>
          <w:rFonts w:ascii="Times New Roman" w:hAnsi="Times New Roman" w:cs="Times New Roman"/>
          <w:b/>
          <w:sz w:val="24"/>
          <w:szCs w:val="24"/>
        </w:rPr>
      </w:pPr>
    </w:p>
    <w:p w:rsidR="00A420BF" w:rsidRDefault="00A420BF" w:rsidP="003F5A8C">
      <w:pPr>
        <w:pStyle w:val="a3"/>
        <w:ind w:firstLine="567"/>
        <w:jc w:val="center"/>
        <w:rPr>
          <w:rFonts w:ascii="Times New Roman" w:hAnsi="Times New Roman" w:cs="Times New Roman"/>
          <w:b/>
          <w:sz w:val="24"/>
          <w:szCs w:val="24"/>
        </w:rPr>
      </w:pPr>
    </w:p>
    <w:p w:rsidR="00A420BF" w:rsidRDefault="00A420BF" w:rsidP="003F5A8C">
      <w:pPr>
        <w:pStyle w:val="a3"/>
        <w:ind w:firstLine="567"/>
        <w:jc w:val="center"/>
        <w:rPr>
          <w:rFonts w:ascii="Times New Roman" w:hAnsi="Times New Roman" w:cs="Times New Roman"/>
          <w:b/>
          <w:sz w:val="24"/>
          <w:szCs w:val="24"/>
        </w:rPr>
      </w:pPr>
    </w:p>
    <w:p w:rsidR="00A420BF" w:rsidRDefault="00A420BF" w:rsidP="003F5A8C">
      <w:pPr>
        <w:pStyle w:val="a3"/>
        <w:ind w:firstLine="567"/>
        <w:jc w:val="center"/>
        <w:rPr>
          <w:rFonts w:ascii="Times New Roman" w:hAnsi="Times New Roman" w:cs="Times New Roman"/>
          <w:b/>
          <w:sz w:val="24"/>
          <w:szCs w:val="24"/>
        </w:rPr>
      </w:pPr>
    </w:p>
    <w:p w:rsidR="00A420BF" w:rsidRDefault="00A420BF" w:rsidP="003F5A8C">
      <w:pPr>
        <w:pStyle w:val="a3"/>
        <w:ind w:firstLine="567"/>
        <w:jc w:val="center"/>
        <w:rPr>
          <w:rFonts w:ascii="Times New Roman" w:hAnsi="Times New Roman" w:cs="Times New Roman"/>
          <w:b/>
          <w:sz w:val="24"/>
          <w:szCs w:val="24"/>
        </w:rPr>
      </w:pPr>
    </w:p>
    <w:p w:rsidR="00A420BF" w:rsidRDefault="00A420BF" w:rsidP="00A420BF">
      <w:pPr>
        <w:pStyle w:val="a3"/>
        <w:ind w:firstLine="567"/>
        <w:jc w:val="center"/>
        <w:rPr>
          <w:rFonts w:ascii="Times New Roman" w:hAnsi="Times New Roman" w:cs="Times New Roman"/>
          <w:sz w:val="96"/>
          <w:szCs w:val="96"/>
        </w:rPr>
      </w:pPr>
      <w:r w:rsidRPr="00A420BF">
        <w:rPr>
          <w:rFonts w:ascii="Times New Roman" w:hAnsi="Times New Roman" w:cs="Times New Roman"/>
          <w:sz w:val="96"/>
          <w:szCs w:val="96"/>
        </w:rPr>
        <w:t>Рабочая программа</w:t>
      </w:r>
    </w:p>
    <w:p w:rsidR="00A420BF" w:rsidRPr="00A420BF" w:rsidRDefault="00A420BF" w:rsidP="00A420BF">
      <w:pPr>
        <w:pStyle w:val="a3"/>
        <w:ind w:firstLine="567"/>
        <w:jc w:val="center"/>
        <w:rPr>
          <w:rFonts w:ascii="Times New Roman" w:hAnsi="Times New Roman" w:cs="Times New Roman"/>
          <w:sz w:val="96"/>
          <w:szCs w:val="96"/>
        </w:rPr>
      </w:pPr>
    </w:p>
    <w:p w:rsidR="00A420BF" w:rsidRPr="00A420BF" w:rsidRDefault="00A420BF" w:rsidP="00A420BF">
      <w:pPr>
        <w:pStyle w:val="a3"/>
        <w:ind w:firstLine="567"/>
        <w:jc w:val="center"/>
        <w:rPr>
          <w:rFonts w:ascii="Times New Roman" w:hAnsi="Times New Roman" w:cs="Times New Roman"/>
          <w:sz w:val="40"/>
          <w:szCs w:val="40"/>
        </w:rPr>
      </w:pPr>
      <w:r w:rsidRPr="00A420BF">
        <w:rPr>
          <w:rFonts w:ascii="Times New Roman" w:hAnsi="Times New Roman" w:cs="Times New Roman"/>
          <w:sz w:val="40"/>
          <w:szCs w:val="40"/>
        </w:rPr>
        <w:t xml:space="preserve"> по предмету «Музыка»</w:t>
      </w:r>
    </w:p>
    <w:p w:rsidR="00A420BF" w:rsidRPr="00A420BF" w:rsidRDefault="00A420BF" w:rsidP="00A420BF">
      <w:pPr>
        <w:pStyle w:val="a3"/>
        <w:ind w:firstLine="567"/>
        <w:jc w:val="center"/>
        <w:rPr>
          <w:rFonts w:ascii="Times New Roman" w:hAnsi="Times New Roman" w:cs="Times New Roman"/>
          <w:sz w:val="40"/>
          <w:szCs w:val="40"/>
        </w:rPr>
      </w:pPr>
      <w:r w:rsidRPr="00A420BF">
        <w:rPr>
          <w:rFonts w:ascii="Times New Roman" w:hAnsi="Times New Roman" w:cs="Times New Roman"/>
          <w:sz w:val="40"/>
          <w:szCs w:val="40"/>
        </w:rPr>
        <w:t>1 класс</w:t>
      </w:r>
    </w:p>
    <w:p w:rsidR="00A420BF" w:rsidRPr="00A420BF" w:rsidRDefault="00A420BF" w:rsidP="00A420BF">
      <w:pPr>
        <w:pStyle w:val="a3"/>
        <w:ind w:firstLine="567"/>
        <w:jc w:val="center"/>
        <w:rPr>
          <w:rFonts w:ascii="Times New Roman" w:hAnsi="Times New Roman" w:cs="Times New Roman"/>
          <w:sz w:val="40"/>
          <w:szCs w:val="40"/>
        </w:rPr>
      </w:pPr>
      <w:r w:rsidRPr="00A420BF">
        <w:rPr>
          <w:rFonts w:ascii="Times New Roman" w:hAnsi="Times New Roman" w:cs="Times New Roman"/>
          <w:sz w:val="40"/>
          <w:szCs w:val="40"/>
        </w:rPr>
        <w:t xml:space="preserve"> </w:t>
      </w:r>
      <w:r w:rsidRPr="00A420BF">
        <w:rPr>
          <w:rFonts w:ascii="Times New Roman" w:hAnsi="Times New Roman" w:cs="Times New Roman"/>
          <w:sz w:val="40"/>
          <w:szCs w:val="40"/>
        </w:rPr>
        <w:t> разработана на основе</w:t>
      </w:r>
    </w:p>
    <w:p w:rsidR="00A420BF" w:rsidRPr="00A420BF" w:rsidRDefault="00A420BF" w:rsidP="00A420BF">
      <w:pPr>
        <w:pStyle w:val="a3"/>
        <w:ind w:firstLine="567"/>
        <w:jc w:val="center"/>
        <w:rPr>
          <w:rFonts w:ascii="Times New Roman" w:hAnsi="Times New Roman" w:cs="Times New Roman"/>
          <w:sz w:val="40"/>
          <w:szCs w:val="40"/>
        </w:rPr>
      </w:pPr>
      <w:r w:rsidRPr="00A420BF">
        <w:rPr>
          <w:rFonts w:ascii="Times New Roman" w:hAnsi="Times New Roman" w:cs="Times New Roman"/>
          <w:sz w:val="40"/>
          <w:szCs w:val="40"/>
        </w:rPr>
        <w:t xml:space="preserve"> Федерального государственного образовательного стандарта</w:t>
      </w:r>
    </w:p>
    <w:p w:rsidR="00A420BF" w:rsidRPr="00A420BF" w:rsidRDefault="00A420BF" w:rsidP="00A420BF">
      <w:pPr>
        <w:pStyle w:val="a3"/>
        <w:ind w:firstLine="567"/>
        <w:jc w:val="center"/>
        <w:rPr>
          <w:rFonts w:ascii="Times New Roman" w:hAnsi="Times New Roman" w:cs="Times New Roman"/>
          <w:b/>
          <w:sz w:val="40"/>
          <w:szCs w:val="40"/>
        </w:rPr>
      </w:pPr>
      <w:r w:rsidRPr="00A420BF">
        <w:rPr>
          <w:rFonts w:ascii="Times New Roman" w:hAnsi="Times New Roman" w:cs="Times New Roman"/>
          <w:sz w:val="40"/>
          <w:szCs w:val="40"/>
        </w:rPr>
        <w:t xml:space="preserve"> начального общего образования,</w:t>
      </w:r>
    </w:p>
    <w:p w:rsidR="00A420BF" w:rsidRDefault="00A420BF" w:rsidP="003F5A8C">
      <w:pPr>
        <w:pStyle w:val="a3"/>
        <w:ind w:firstLine="567"/>
        <w:jc w:val="center"/>
        <w:rPr>
          <w:rFonts w:ascii="Times New Roman" w:hAnsi="Times New Roman" w:cs="Times New Roman"/>
          <w:b/>
          <w:sz w:val="40"/>
          <w:szCs w:val="40"/>
        </w:rPr>
      </w:pPr>
    </w:p>
    <w:p w:rsidR="00A420BF" w:rsidRDefault="00A420BF" w:rsidP="003F5A8C">
      <w:pPr>
        <w:pStyle w:val="a3"/>
        <w:ind w:firstLine="567"/>
        <w:jc w:val="center"/>
        <w:rPr>
          <w:rFonts w:ascii="Times New Roman" w:hAnsi="Times New Roman" w:cs="Times New Roman"/>
          <w:b/>
          <w:sz w:val="40"/>
          <w:szCs w:val="40"/>
        </w:rPr>
      </w:pPr>
    </w:p>
    <w:p w:rsidR="00A420BF" w:rsidRDefault="00A420BF" w:rsidP="003F5A8C">
      <w:pPr>
        <w:pStyle w:val="a3"/>
        <w:ind w:firstLine="567"/>
        <w:jc w:val="center"/>
        <w:rPr>
          <w:rFonts w:ascii="Times New Roman" w:hAnsi="Times New Roman" w:cs="Times New Roman"/>
          <w:b/>
          <w:sz w:val="40"/>
          <w:szCs w:val="40"/>
        </w:rPr>
      </w:pPr>
    </w:p>
    <w:p w:rsidR="00A420BF" w:rsidRDefault="00A420BF" w:rsidP="003F5A8C">
      <w:pPr>
        <w:pStyle w:val="a3"/>
        <w:ind w:firstLine="567"/>
        <w:jc w:val="center"/>
        <w:rPr>
          <w:rFonts w:ascii="Times New Roman" w:hAnsi="Times New Roman" w:cs="Times New Roman"/>
          <w:b/>
          <w:sz w:val="40"/>
          <w:szCs w:val="40"/>
        </w:rPr>
      </w:pPr>
    </w:p>
    <w:p w:rsidR="00A420BF" w:rsidRDefault="00A420BF" w:rsidP="003F5A8C">
      <w:pPr>
        <w:pStyle w:val="a3"/>
        <w:ind w:firstLine="567"/>
        <w:jc w:val="center"/>
        <w:rPr>
          <w:rFonts w:ascii="Times New Roman" w:hAnsi="Times New Roman" w:cs="Times New Roman"/>
          <w:b/>
          <w:sz w:val="40"/>
          <w:szCs w:val="40"/>
        </w:rPr>
      </w:pPr>
    </w:p>
    <w:p w:rsidR="00A420BF" w:rsidRDefault="00A420BF" w:rsidP="003F5A8C">
      <w:pPr>
        <w:pStyle w:val="a3"/>
        <w:ind w:firstLine="567"/>
        <w:jc w:val="center"/>
        <w:rPr>
          <w:rFonts w:ascii="Times New Roman" w:hAnsi="Times New Roman" w:cs="Times New Roman"/>
          <w:b/>
          <w:sz w:val="40"/>
          <w:szCs w:val="40"/>
        </w:rPr>
      </w:pPr>
    </w:p>
    <w:p w:rsidR="00A420BF" w:rsidRDefault="00A420BF" w:rsidP="003F5A8C">
      <w:pPr>
        <w:pStyle w:val="a3"/>
        <w:ind w:firstLine="567"/>
        <w:jc w:val="center"/>
        <w:rPr>
          <w:rFonts w:ascii="Times New Roman" w:hAnsi="Times New Roman" w:cs="Times New Roman"/>
          <w:b/>
          <w:sz w:val="40"/>
          <w:szCs w:val="40"/>
        </w:rPr>
      </w:pPr>
    </w:p>
    <w:p w:rsidR="00A420BF" w:rsidRDefault="00A420BF" w:rsidP="003F5A8C">
      <w:pPr>
        <w:pStyle w:val="a3"/>
        <w:ind w:firstLine="567"/>
        <w:jc w:val="center"/>
        <w:rPr>
          <w:rFonts w:ascii="Times New Roman" w:hAnsi="Times New Roman" w:cs="Times New Roman"/>
          <w:b/>
          <w:sz w:val="40"/>
          <w:szCs w:val="40"/>
        </w:rPr>
      </w:pPr>
    </w:p>
    <w:p w:rsidR="00A420BF" w:rsidRDefault="00A420BF" w:rsidP="003F5A8C">
      <w:pPr>
        <w:pStyle w:val="a3"/>
        <w:ind w:firstLine="567"/>
        <w:jc w:val="center"/>
        <w:rPr>
          <w:rFonts w:ascii="Times New Roman" w:hAnsi="Times New Roman" w:cs="Times New Roman"/>
          <w:b/>
          <w:sz w:val="40"/>
          <w:szCs w:val="40"/>
        </w:rPr>
      </w:pPr>
    </w:p>
    <w:p w:rsidR="00A420BF" w:rsidRDefault="00A420BF" w:rsidP="003F5A8C">
      <w:pPr>
        <w:pStyle w:val="a3"/>
        <w:ind w:firstLine="567"/>
        <w:jc w:val="center"/>
        <w:rPr>
          <w:rFonts w:ascii="Times New Roman" w:hAnsi="Times New Roman" w:cs="Times New Roman"/>
          <w:b/>
          <w:sz w:val="40"/>
          <w:szCs w:val="40"/>
        </w:rPr>
      </w:pPr>
    </w:p>
    <w:p w:rsidR="00A420BF" w:rsidRDefault="00A420BF" w:rsidP="003F5A8C">
      <w:pPr>
        <w:pStyle w:val="a3"/>
        <w:ind w:firstLine="567"/>
        <w:jc w:val="center"/>
        <w:rPr>
          <w:rFonts w:ascii="Times New Roman" w:hAnsi="Times New Roman" w:cs="Times New Roman"/>
          <w:b/>
          <w:sz w:val="40"/>
          <w:szCs w:val="40"/>
        </w:rPr>
      </w:pPr>
    </w:p>
    <w:p w:rsidR="00A420BF" w:rsidRDefault="00A420BF" w:rsidP="00A420BF">
      <w:pPr>
        <w:pStyle w:val="a3"/>
        <w:ind w:left="142" w:firstLine="425"/>
        <w:jc w:val="center"/>
        <w:rPr>
          <w:rFonts w:ascii="Times New Roman" w:hAnsi="Times New Roman" w:cs="Times New Roman"/>
          <w:b/>
          <w:sz w:val="40"/>
          <w:szCs w:val="40"/>
        </w:rPr>
      </w:pPr>
    </w:p>
    <w:p w:rsidR="00A420BF" w:rsidRDefault="00A420BF" w:rsidP="003F5A8C">
      <w:pPr>
        <w:pStyle w:val="a3"/>
        <w:ind w:firstLine="567"/>
        <w:jc w:val="center"/>
        <w:rPr>
          <w:rFonts w:ascii="Times New Roman" w:hAnsi="Times New Roman" w:cs="Times New Roman"/>
          <w:b/>
          <w:sz w:val="40"/>
          <w:szCs w:val="40"/>
        </w:rPr>
      </w:pPr>
    </w:p>
    <w:p w:rsidR="00A420BF" w:rsidRDefault="00A420BF" w:rsidP="003F5A8C">
      <w:pPr>
        <w:pStyle w:val="a3"/>
        <w:ind w:firstLine="567"/>
        <w:jc w:val="center"/>
        <w:rPr>
          <w:rFonts w:ascii="Times New Roman" w:hAnsi="Times New Roman" w:cs="Times New Roman"/>
          <w:b/>
          <w:sz w:val="40"/>
          <w:szCs w:val="40"/>
        </w:rPr>
      </w:pPr>
    </w:p>
    <w:p w:rsidR="00A420BF" w:rsidRPr="00A420BF" w:rsidRDefault="00A420BF" w:rsidP="003F5A8C">
      <w:pPr>
        <w:pStyle w:val="a3"/>
        <w:ind w:firstLine="567"/>
        <w:jc w:val="center"/>
        <w:rPr>
          <w:rFonts w:ascii="Times New Roman" w:hAnsi="Times New Roman" w:cs="Times New Roman"/>
          <w:b/>
          <w:sz w:val="40"/>
          <w:szCs w:val="40"/>
        </w:rPr>
      </w:pPr>
      <w:r>
        <w:rPr>
          <w:rFonts w:ascii="Times New Roman" w:hAnsi="Times New Roman" w:cs="Times New Roman"/>
          <w:b/>
          <w:sz w:val="40"/>
          <w:szCs w:val="40"/>
        </w:rPr>
        <w:t>МКОУ «Кокрекская СОШ»</w:t>
      </w:r>
    </w:p>
    <w:p w:rsidR="00A420BF" w:rsidRDefault="00A420BF" w:rsidP="003F5A8C">
      <w:pPr>
        <w:pStyle w:val="a3"/>
        <w:ind w:firstLine="567"/>
        <w:jc w:val="center"/>
        <w:rPr>
          <w:rFonts w:ascii="Times New Roman" w:hAnsi="Times New Roman" w:cs="Times New Roman"/>
          <w:b/>
          <w:sz w:val="24"/>
          <w:szCs w:val="24"/>
        </w:rPr>
      </w:pPr>
    </w:p>
    <w:p w:rsidR="00A420BF" w:rsidRDefault="00A420BF" w:rsidP="003F5A8C">
      <w:pPr>
        <w:pStyle w:val="a3"/>
        <w:ind w:firstLine="567"/>
        <w:jc w:val="center"/>
        <w:rPr>
          <w:rFonts w:ascii="Times New Roman" w:hAnsi="Times New Roman" w:cs="Times New Roman"/>
          <w:b/>
          <w:sz w:val="24"/>
          <w:szCs w:val="24"/>
        </w:rPr>
      </w:pPr>
    </w:p>
    <w:p w:rsidR="00A420BF" w:rsidRPr="00A420BF" w:rsidRDefault="00A420BF" w:rsidP="003F5A8C">
      <w:pPr>
        <w:pStyle w:val="a3"/>
        <w:ind w:firstLine="567"/>
        <w:jc w:val="center"/>
        <w:rPr>
          <w:rFonts w:ascii="Times New Roman" w:hAnsi="Times New Roman" w:cs="Times New Roman"/>
          <w:b/>
          <w:sz w:val="28"/>
          <w:szCs w:val="28"/>
        </w:rPr>
      </w:pPr>
      <w:r w:rsidRPr="00A420BF">
        <w:rPr>
          <w:rFonts w:ascii="Times New Roman" w:hAnsi="Times New Roman" w:cs="Times New Roman"/>
          <w:b/>
          <w:sz w:val="28"/>
          <w:szCs w:val="28"/>
        </w:rPr>
        <w:t>2017г.</w:t>
      </w:r>
    </w:p>
    <w:p w:rsidR="00A420BF" w:rsidRDefault="00A420BF" w:rsidP="003F5A8C">
      <w:pPr>
        <w:pStyle w:val="a3"/>
        <w:ind w:firstLine="567"/>
        <w:jc w:val="center"/>
        <w:rPr>
          <w:rFonts w:ascii="Times New Roman" w:hAnsi="Times New Roman" w:cs="Times New Roman"/>
          <w:b/>
          <w:sz w:val="24"/>
          <w:szCs w:val="24"/>
        </w:rPr>
      </w:pPr>
    </w:p>
    <w:p w:rsidR="00A420BF" w:rsidRDefault="00A420BF" w:rsidP="003F5A8C">
      <w:pPr>
        <w:pStyle w:val="a3"/>
        <w:ind w:firstLine="567"/>
        <w:jc w:val="center"/>
        <w:rPr>
          <w:rFonts w:ascii="Times New Roman" w:hAnsi="Times New Roman" w:cs="Times New Roman"/>
          <w:b/>
          <w:sz w:val="24"/>
          <w:szCs w:val="24"/>
        </w:rPr>
      </w:pPr>
    </w:p>
    <w:p w:rsidR="002B6F50" w:rsidRPr="003F5A8C" w:rsidRDefault="002B6F50" w:rsidP="003F5A8C">
      <w:pPr>
        <w:pStyle w:val="a3"/>
        <w:ind w:firstLine="567"/>
        <w:jc w:val="center"/>
        <w:rPr>
          <w:rFonts w:ascii="Times New Roman" w:hAnsi="Times New Roman" w:cs="Times New Roman"/>
          <w:b/>
          <w:sz w:val="24"/>
          <w:szCs w:val="24"/>
        </w:rPr>
      </w:pPr>
      <w:r w:rsidRPr="003F5A8C">
        <w:rPr>
          <w:rFonts w:ascii="Times New Roman" w:hAnsi="Times New Roman" w:cs="Times New Roman"/>
          <w:b/>
          <w:sz w:val="24"/>
          <w:szCs w:val="24"/>
        </w:rPr>
        <w:t>Пояснительная записка</w:t>
      </w:r>
    </w:p>
    <w:p w:rsidR="003F5A8C" w:rsidRPr="003F5A8C" w:rsidRDefault="002B6F50" w:rsidP="003F5A8C">
      <w:pPr>
        <w:pStyle w:val="a3"/>
        <w:ind w:firstLine="567"/>
        <w:jc w:val="both"/>
        <w:rPr>
          <w:rFonts w:ascii="Times New Roman" w:hAnsi="Times New Roman" w:cs="Times New Roman"/>
          <w:sz w:val="24"/>
          <w:szCs w:val="24"/>
        </w:rPr>
      </w:pPr>
      <w:r w:rsidRPr="003F5A8C">
        <w:rPr>
          <w:rFonts w:ascii="Times New Roman" w:hAnsi="Times New Roman" w:cs="Times New Roman"/>
          <w:sz w:val="24"/>
          <w:szCs w:val="24"/>
        </w:rPr>
        <w:t xml:space="preserve">Рабочая программа по предмету «Музыка» для первого класса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планируемых результатов начального общего образования, авторской программы </w:t>
      </w:r>
      <w:r w:rsidR="003F5A8C" w:rsidRPr="003F5A8C">
        <w:rPr>
          <w:rFonts w:ascii="Times New Roman" w:hAnsi="Times New Roman" w:cs="Times New Roman"/>
          <w:sz w:val="24"/>
          <w:szCs w:val="24"/>
        </w:rPr>
        <w:t xml:space="preserve">-  «Музыка. Начальная школа», авторов:   Е.Д.Критской, Г.П.Сергеевой,Т. С. Шмагина, М., Просвещение, 2010. </w:t>
      </w:r>
    </w:p>
    <w:p w:rsidR="003F5A8C" w:rsidRPr="003F5A8C" w:rsidRDefault="003F5A8C" w:rsidP="003F5A8C">
      <w:pPr>
        <w:pStyle w:val="a3"/>
        <w:ind w:firstLine="567"/>
        <w:jc w:val="both"/>
        <w:rPr>
          <w:rFonts w:ascii="Times New Roman" w:hAnsi="Times New Roman" w:cs="Times New Roman"/>
          <w:sz w:val="24"/>
          <w:szCs w:val="24"/>
        </w:rPr>
      </w:pPr>
      <w:r w:rsidRPr="003F5A8C">
        <w:rPr>
          <w:rFonts w:ascii="Times New Roman" w:hAnsi="Times New Roman" w:cs="Times New Roman"/>
          <w:sz w:val="24"/>
          <w:szCs w:val="24"/>
        </w:rPr>
        <w:t>Предмет музыка в 1 классе начальной школы  имеет целью введение детей в многообразный мир музыкальной культуры через знакомство с музыкальными произведениями, доступными их восприятию и способствует решению следующих целей и задач:</w:t>
      </w:r>
    </w:p>
    <w:p w:rsidR="003F5A8C" w:rsidRPr="003F5A8C" w:rsidRDefault="003F5A8C" w:rsidP="003F5A8C">
      <w:pPr>
        <w:pStyle w:val="a3"/>
        <w:ind w:firstLine="567"/>
        <w:jc w:val="both"/>
        <w:rPr>
          <w:rFonts w:ascii="Times New Roman" w:hAnsi="Times New Roman" w:cs="Times New Roman"/>
          <w:sz w:val="24"/>
          <w:szCs w:val="24"/>
        </w:rPr>
      </w:pPr>
      <w:r w:rsidRPr="003F5A8C">
        <w:rPr>
          <w:rFonts w:ascii="Times New Roman" w:hAnsi="Times New Roman" w:cs="Times New Roman"/>
          <w:sz w:val="24"/>
          <w:szCs w:val="24"/>
        </w:rPr>
        <w:t>формирование основ музыкальной культуры через эмоциональное, активное восприятие музыки;</w:t>
      </w:r>
    </w:p>
    <w:p w:rsidR="003F5A8C" w:rsidRPr="003F5A8C" w:rsidRDefault="003F5A8C" w:rsidP="003F5A8C">
      <w:pPr>
        <w:pStyle w:val="a3"/>
        <w:ind w:firstLine="567"/>
        <w:jc w:val="both"/>
        <w:rPr>
          <w:rFonts w:ascii="Times New Roman" w:hAnsi="Times New Roman" w:cs="Times New Roman"/>
          <w:sz w:val="24"/>
          <w:szCs w:val="24"/>
        </w:rPr>
      </w:pPr>
      <w:r w:rsidRPr="003F5A8C">
        <w:rPr>
          <w:rFonts w:ascii="Times New Roman" w:hAnsi="Times New Roman" w:cs="Times New Roman"/>
          <w:sz w:val="24"/>
          <w:szCs w:val="24"/>
        </w:rPr>
        <w:t>воспитание  эмоционально - ценностного отношения к искусству, художественного вкуса, нравственных и эстетических чувств: любви к ближнему, к своему народу, к Родине; уважения к истории, традициям, музыкальной культуре разных народов мира;</w:t>
      </w:r>
    </w:p>
    <w:p w:rsidR="003F5A8C" w:rsidRPr="003F5A8C" w:rsidRDefault="003F5A8C" w:rsidP="003F5A8C">
      <w:pPr>
        <w:pStyle w:val="a3"/>
        <w:ind w:firstLine="567"/>
        <w:jc w:val="both"/>
        <w:rPr>
          <w:rFonts w:ascii="Times New Roman" w:hAnsi="Times New Roman" w:cs="Times New Roman"/>
          <w:sz w:val="24"/>
          <w:szCs w:val="24"/>
        </w:rPr>
      </w:pPr>
      <w:r w:rsidRPr="003F5A8C">
        <w:rPr>
          <w:rFonts w:ascii="Times New Roman" w:hAnsi="Times New Roman" w:cs="Times New Roman"/>
          <w:sz w:val="24"/>
          <w:szCs w:val="24"/>
        </w:rPr>
        <w:t>развитие интереса к музыке и музыкальной деятельности, образного и ассоциативного мышления и воображения, музыкальной памяти и слуха, певческого голоса, учебно – творческих способностей в различных видах музыкальной деятельности;</w:t>
      </w:r>
    </w:p>
    <w:p w:rsidR="003F5A8C" w:rsidRPr="003F5A8C" w:rsidRDefault="003F5A8C" w:rsidP="003F5A8C">
      <w:pPr>
        <w:pStyle w:val="a3"/>
        <w:ind w:firstLine="567"/>
        <w:jc w:val="both"/>
        <w:rPr>
          <w:rFonts w:ascii="Times New Roman" w:hAnsi="Times New Roman" w:cs="Times New Roman"/>
          <w:sz w:val="24"/>
          <w:szCs w:val="24"/>
        </w:rPr>
      </w:pPr>
      <w:r w:rsidRPr="003F5A8C">
        <w:rPr>
          <w:rFonts w:ascii="Times New Roman" w:hAnsi="Times New Roman" w:cs="Times New Roman"/>
          <w:sz w:val="24"/>
          <w:szCs w:val="24"/>
        </w:rPr>
        <w:t>освоение музыкальных произведений и знаний о музыке;</w:t>
      </w:r>
    </w:p>
    <w:p w:rsidR="003F5A8C" w:rsidRPr="003F5A8C" w:rsidRDefault="003F5A8C" w:rsidP="003F5A8C">
      <w:pPr>
        <w:pStyle w:val="a3"/>
        <w:ind w:firstLine="567"/>
        <w:jc w:val="both"/>
        <w:rPr>
          <w:rFonts w:ascii="Times New Roman" w:hAnsi="Times New Roman" w:cs="Times New Roman"/>
          <w:sz w:val="24"/>
          <w:szCs w:val="24"/>
        </w:rPr>
      </w:pPr>
      <w:r w:rsidRPr="003F5A8C">
        <w:rPr>
          <w:rFonts w:ascii="Times New Roman" w:hAnsi="Times New Roman" w:cs="Times New Roman"/>
          <w:sz w:val="24"/>
          <w:szCs w:val="24"/>
        </w:rPr>
        <w:t>овладение практическими умениями и навыками в учебно-творческой деятельности: пении, слушании музыки, игре на элементарных музыкальных инструментах, музыкально - пластическом движении и импровизации.</w:t>
      </w:r>
    </w:p>
    <w:p w:rsidR="003F5A8C" w:rsidRPr="003F5A8C" w:rsidRDefault="003F5A8C" w:rsidP="003F5A8C">
      <w:pPr>
        <w:pStyle w:val="a3"/>
        <w:ind w:firstLine="567"/>
        <w:jc w:val="both"/>
        <w:rPr>
          <w:rFonts w:ascii="Times New Roman" w:hAnsi="Times New Roman" w:cs="Times New Roman"/>
          <w:sz w:val="24"/>
          <w:szCs w:val="24"/>
        </w:rPr>
      </w:pPr>
      <w:r w:rsidRPr="003F5A8C">
        <w:rPr>
          <w:rFonts w:ascii="Times New Roman" w:hAnsi="Times New Roman" w:cs="Times New Roman"/>
          <w:sz w:val="24"/>
          <w:szCs w:val="24"/>
        </w:rPr>
        <w:t>В ней также заложены возможности предусмотренного стандартом формирования у обучающихся общеучебных умений и навыков, универсальных способов деятельности и ключевых компетенций.</w:t>
      </w:r>
    </w:p>
    <w:p w:rsidR="003F5A8C" w:rsidRPr="003F5A8C" w:rsidRDefault="003F5A8C" w:rsidP="003F5A8C">
      <w:pPr>
        <w:pStyle w:val="a3"/>
        <w:ind w:firstLine="567"/>
        <w:jc w:val="both"/>
        <w:rPr>
          <w:rFonts w:ascii="Times New Roman" w:hAnsi="Times New Roman" w:cs="Times New Roman"/>
          <w:sz w:val="24"/>
          <w:szCs w:val="24"/>
        </w:rPr>
      </w:pPr>
      <w:r w:rsidRPr="003F5A8C">
        <w:rPr>
          <w:rFonts w:ascii="Times New Roman" w:hAnsi="Times New Roman" w:cs="Times New Roman"/>
          <w:sz w:val="24"/>
          <w:szCs w:val="24"/>
        </w:rPr>
        <w:t>Принципы отбора основного и дополнительного содержания связаны с преемственностью целей образования на различных ступенях и уровнях обучения, логикой внутрипредметных связей, а также с возрастными особенностями развития учащихся.</w:t>
      </w:r>
    </w:p>
    <w:p w:rsidR="003F5A8C" w:rsidRPr="003F5A8C" w:rsidRDefault="003F5A8C" w:rsidP="003F5A8C">
      <w:pPr>
        <w:pStyle w:val="a3"/>
        <w:ind w:firstLine="567"/>
        <w:jc w:val="both"/>
        <w:rPr>
          <w:rFonts w:ascii="Times New Roman" w:hAnsi="Times New Roman" w:cs="Times New Roman"/>
          <w:sz w:val="24"/>
          <w:szCs w:val="24"/>
        </w:rPr>
      </w:pPr>
      <w:r w:rsidRPr="003F5A8C">
        <w:rPr>
          <w:rFonts w:ascii="Times New Roman" w:hAnsi="Times New Roman" w:cs="Times New Roman"/>
          <w:sz w:val="24"/>
          <w:szCs w:val="24"/>
        </w:rPr>
        <w:t>Отличительная особенность программы - охват широкого культурологического пространства, которое подразумевает постоянные выходы за рамки музыкального искусства и включение в контекст уроков музыки сведений из истории, произведений литературы (поэтических и прозаических) и изобразительного искусства, что выполняет функцию эмоционально-эстетического фона, усиливающего понимание детьми содержания музыкального произведения. Основой развития музыкального мышления детей становятся неоднозначность их восприятия, множественность индивидуальных трактовок, разнообразные варианты «слышания», «видения», конкретных музыкальных сочинений, отраженные, например, в рисунках, близких по своей образной сущности музыкальным произведениям. Все это способствует развитию ассоциативного мышления детей, «внутреннего слуха» и «внутреннего зрения».</w:t>
      </w:r>
    </w:p>
    <w:p w:rsidR="003F5A8C" w:rsidRPr="003F5A8C" w:rsidRDefault="003F5A8C" w:rsidP="003F5A8C">
      <w:pPr>
        <w:pStyle w:val="a3"/>
        <w:ind w:firstLine="567"/>
        <w:jc w:val="both"/>
        <w:rPr>
          <w:rFonts w:ascii="Times New Roman" w:hAnsi="Times New Roman" w:cs="Times New Roman"/>
          <w:sz w:val="24"/>
          <w:szCs w:val="24"/>
        </w:rPr>
      </w:pPr>
      <w:r w:rsidRPr="003F5A8C">
        <w:rPr>
          <w:rFonts w:ascii="Times New Roman" w:hAnsi="Times New Roman" w:cs="Times New Roman"/>
          <w:sz w:val="24"/>
          <w:szCs w:val="24"/>
        </w:rPr>
        <w:t>Постижение музыкального искусства учащимися  подразумевает различные формы общения каждого ребенка с музыкой на уроке и во внеурочной деятельности. В сферу исполнительской деятельности учащихся входят: хоровое и ансамблевое пение; пластическое интонирование и музыкально-ритмические движения; игра на музыкальных инструментах; инсценирование (разыгрывание) песен, сюжетов сказок, музыкальных пьес программного характера; освоение элементов музыкальной грамоты как средства фиксации музыкальной речи. Помимо этого, дети проявляют творческое начало в размышлениях о музыке, импровизациях (речевой, вокальной, ритмической, пластической); в рисунках на темы полюбившихся музыкальных произведений, в составлении программы итогового концерта.</w:t>
      </w:r>
    </w:p>
    <w:p w:rsidR="003F5A8C" w:rsidRPr="003F5A8C" w:rsidRDefault="003F5A8C" w:rsidP="003F5A8C">
      <w:pPr>
        <w:pStyle w:val="a3"/>
        <w:ind w:firstLine="567"/>
        <w:jc w:val="both"/>
        <w:rPr>
          <w:rFonts w:ascii="Times New Roman" w:hAnsi="Times New Roman" w:cs="Times New Roman"/>
          <w:sz w:val="24"/>
          <w:szCs w:val="24"/>
        </w:rPr>
      </w:pPr>
      <w:r w:rsidRPr="003F5A8C">
        <w:rPr>
          <w:rFonts w:ascii="Times New Roman" w:hAnsi="Times New Roman" w:cs="Times New Roman"/>
          <w:sz w:val="24"/>
          <w:szCs w:val="24"/>
        </w:rPr>
        <w:t xml:space="preserve">Предпочтительными формами организации учебного процесса на уроке являются </w:t>
      </w:r>
    </w:p>
    <w:p w:rsidR="003F5A8C" w:rsidRPr="003F5A8C" w:rsidRDefault="003F5A8C" w:rsidP="001860F6">
      <w:pPr>
        <w:pStyle w:val="a3"/>
        <w:ind w:firstLine="567"/>
        <w:jc w:val="both"/>
        <w:rPr>
          <w:rFonts w:ascii="Times New Roman" w:hAnsi="Times New Roman" w:cs="Times New Roman"/>
          <w:sz w:val="24"/>
          <w:szCs w:val="24"/>
        </w:rPr>
      </w:pPr>
      <w:r w:rsidRPr="003F5A8C">
        <w:rPr>
          <w:rFonts w:ascii="Times New Roman" w:hAnsi="Times New Roman" w:cs="Times New Roman"/>
          <w:sz w:val="24"/>
          <w:szCs w:val="24"/>
        </w:rPr>
        <w:t xml:space="preserve">групповая, коллективная работа с учащимися. В программе предусмотрены нетрадиционные формы проведения уроков: уроки-путешествия, уроки-игры, урок-экскурсия, уроки-концерты. </w:t>
      </w:r>
    </w:p>
    <w:p w:rsidR="003F5A8C" w:rsidRPr="00F952F2" w:rsidRDefault="003F5A8C" w:rsidP="003F5A8C">
      <w:pPr>
        <w:pStyle w:val="a3"/>
        <w:ind w:firstLine="567"/>
        <w:jc w:val="center"/>
        <w:rPr>
          <w:rFonts w:ascii="Times New Roman" w:hAnsi="Times New Roman" w:cs="Times New Roman"/>
          <w:sz w:val="24"/>
          <w:szCs w:val="24"/>
        </w:rPr>
      </w:pPr>
      <w:r w:rsidRPr="00F952F2">
        <w:rPr>
          <w:rStyle w:val="c6"/>
          <w:rFonts w:ascii="Times New Roman" w:hAnsi="Times New Roman" w:cs="Times New Roman"/>
          <w:b/>
          <w:bCs/>
          <w:color w:val="000000"/>
          <w:shd w:val="clear" w:color="auto" w:fill="FFFFFF"/>
        </w:rPr>
        <w:t>Место предмета в базисном учебном плане</w:t>
      </w:r>
    </w:p>
    <w:p w:rsidR="003F5A8C" w:rsidRPr="0054187A" w:rsidRDefault="003F5A8C" w:rsidP="003F5A8C">
      <w:pPr>
        <w:pStyle w:val="a3"/>
        <w:ind w:firstLine="567"/>
        <w:jc w:val="both"/>
        <w:rPr>
          <w:rFonts w:ascii="Times New Roman" w:hAnsi="Times New Roman" w:cs="Times New Roman"/>
          <w:sz w:val="24"/>
          <w:szCs w:val="24"/>
        </w:rPr>
      </w:pPr>
      <w:r w:rsidRPr="0054187A">
        <w:rPr>
          <w:rFonts w:ascii="Times New Roman" w:hAnsi="Times New Roman" w:cs="Times New Roman"/>
          <w:sz w:val="24"/>
          <w:szCs w:val="24"/>
        </w:rPr>
        <w:lastRenderedPageBreak/>
        <w:t xml:space="preserve">В соответствии с Образовательной программой школы, рабочая программа по </w:t>
      </w:r>
      <w:r>
        <w:rPr>
          <w:rFonts w:ascii="Times New Roman" w:hAnsi="Times New Roman" w:cs="Times New Roman"/>
          <w:sz w:val="24"/>
          <w:szCs w:val="24"/>
        </w:rPr>
        <w:t>музыке</w:t>
      </w:r>
      <w:r w:rsidRPr="0054187A">
        <w:rPr>
          <w:rFonts w:ascii="Times New Roman" w:hAnsi="Times New Roman" w:cs="Times New Roman"/>
          <w:sz w:val="24"/>
          <w:szCs w:val="24"/>
        </w:rPr>
        <w:t xml:space="preserve"> рассчитана на 33 часа  при 1 часе в неделю (33 учебные недели)</w:t>
      </w:r>
    </w:p>
    <w:p w:rsidR="003F5A8C" w:rsidRPr="0054187A" w:rsidRDefault="003F5A8C" w:rsidP="003F5A8C">
      <w:pPr>
        <w:pStyle w:val="a3"/>
        <w:ind w:firstLine="567"/>
        <w:jc w:val="both"/>
        <w:rPr>
          <w:rFonts w:ascii="Times New Roman" w:hAnsi="Times New Roman" w:cs="Times New Roman"/>
          <w:color w:val="000000"/>
          <w:sz w:val="24"/>
          <w:szCs w:val="24"/>
        </w:rPr>
      </w:pPr>
    </w:p>
    <w:p w:rsidR="003F5A8C" w:rsidRPr="003A1E95" w:rsidRDefault="003F5A8C" w:rsidP="003F5A8C">
      <w:pPr>
        <w:pStyle w:val="a3"/>
        <w:ind w:firstLine="567"/>
        <w:jc w:val="center"/>
        <w:rPr>
          <w:rFonts w:ascii="Times New Roman" w:hAnsi="Times New Roman" w:cs="Times New Roman"/>
          <w:b/>
          <w:color w:val="000000"/>
          <w:sz w:val="24"/>
          <w:szCs w:val="24"/>
          <w:shd w:val="clear" w:color="auto" w:fill="FFFFFF"/>
        </w:rPr>
      </w:pPr>
      <w:r w:rsidRPr="003A1E95">
        <w:rPr>
          <w:rFonts w:ascii="Times New Roman" w:hAnsi="Times New Roman" w:cs="Times New Roman"/>
          <w:b/>
          <w:color w:val="000000"/>
          <w:sz w:val="24"/>
          <w:szCs w:val="24"/>
          <w:shd w:val="clear" w:color="auto" w:fill="FFFFFF"/>
        </w:rPr>
        <w:t>Для реализации программного содержания используются следующие пособия:</w:t>
      </w:r>
    </w:p>
    <w:p w:rsidR="003F5A8C" w:rsidRPr="003F5A8C" w:rsidRDefault="003F5A8C" w:rsidP="003F5A8C">
      <w:pPr>
        <w:pStyle w:val="a3"/>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1. </w:t>
      </w:r>
      <w:r w:rsidRPr="003F5A8C">
        <w:rPr>
          <w:rFonts w:ascii="Times New Roman" w:hAnsi="Times New Roman" w:cs="Times New Roman"/>
          <w:color w:val="000000"/>
          <w:sz w:val="24"/>
          <w:szCs w:val="24"/>
          <w:shd w:val="clear" w:color="auto" w:fill="FFFFFF"/>
        </w:rPr>
        <w:t>Критская Е.Д., Сергеева Г.П., Шмагина Т.С. «Музыка»: Учебник для учащихся 1 кл.нач.шк. – М.: Просвещение, 2010</w:t>
      </w:r>
    </w:p>
    <w:p w:rsidR="003F5A8C" w:rsidRPr="003F5A8C" w:rsidRDefault="003F5A8C" w:rsidP="003F5A8C">
      <w:pPr>
        <w:pStyle w:val="a3"/>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2. </w:t>
      </w:r>
      <w:r w:rsidRPr="003F5A8C">
        <w:rPr>
          <w:rFonts w:ascii="Times New Roman" w:hAnsi="Times New Roman" w:cs="Times New Roman"/>
          <w:color w:val="000000"/>
          <w:sz w:val="24"/>
          <w:szCs w:val="24"/>
          <w:shd w:val="clear" w:color="auto" w:fill="FFFFFF"/>
        </w:rPr>
        <w:t xml:space="preserve">Хрестоматия музыкального материала к учебнику «Музыка»: 1 кл.: </w:t>
      </w:r>
    </w:p>
    <w:p w:rsidR="003F5A8C" w:rsidRPr="003F5A8C" w:rsidRDefault="003F5A8C" w:rsidP="003F5A8C">
      <w:pPr>
        <w:pStyle w:val="a3"/>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3. </w:t>
      </w:r>
      <w:r w:rsidRPr="003F5A8C">
        <w:rPr>
          <w:rFonts w:ascii="Times New Roman" w:hAnsi="Times New Roman" w:cs="Times New Roman"/>
          <w:color w:val="000000"/>
          <w:sz w:val="24"/>
          <w:szCs w:val="24"/>
          <w:shd w:val="clear" w:color="auto" w:fill="FFFFFF"/>
        </w:rPr>
        <w:t>Пособие для учителя /Сост. Е.Д.Критская, Г.П.Сергеева, Т.С.Шмагина.- М.: Просвещение, 2004;</w:t>
      </w:r>
    </w:p>
    <w:p w:rsidR="003F5A8C" w:rsidRPr="0054187A" w:rsidRDefault="003F5A8C" w:rsidP="003F5A8C">
      <w:pPr>
        <w:pStyle w:val="a3"/>
        <w:ind w:left="567"/>
        <w:jc w:val="both"/>
        <w:rPr>
          <w:rFonts w:ascii="Times New Roman" w:hAnsi="Times New Roman" w:cs="Times New Roman"/>
          <w:color w:val="000000"/>
          <w:sz w:val="24"/>
          <w:szCs w:val="24"/>
          <w:shd w:val="clear" w:color="auto" w:fill="FFFFFF"/>
        </w:rPr>
      </w:pPr>
    </w:p>
    <w:p w:rsidR="003F5A8C" w:rsidRPr="003F5A8C" w:rsidRDefault="003F5A8C" w:rsidP="00F952F2">
      <w:pPr>
        <w:pStyle w:val="a3"/>
        <w:ind w:firstLine="567"/>
        <w:jc w:val="center"/>
        <w:rPr>
          <w:rFonts w:ascii="Times New Roman" w:hAnsi="Times New Roman" w:cs="Times New Roman"/>
          <w:b/>
          <w:color w:val="000000"/>
          <w:sz w:val="24"/>
          <w:szCs w:val="24"/>
          <w:shd w:val="clear" w:color="auto" w:fill="FFFFFF"/>
        </w:rPr>
      </w:pPr>
      <w:r w:rsidRPr="003A1E95">
        <w:rPr>
          <w:rFonts w:ascii="Times New Roman" w:hAnsi="Times New Roman" w:cs="Times New Roman"/>
          <w:b/>
          <w:color w:val="000000"/>
          <w:sz w:val="24"/>
          <w:szCs w:val="24"/>
          <w:shd w:val="clear" w:color="auto" w:fill="FFFFFF"/>
        </w:rPr>
        <w:t>Учебно-тематический план</w:t>
      </w:r>
    </w:p>
    <w:tbl>
      <w:tblPr>
        <w:tblStyle w:val="a4"/>
        <w:tblW w:w="0" w:type="auto"/>
        <w:tblLook w:val="01E0" w:firstRow="1" w:lastRow="1" w:firstColumn="1" w:lastColumn="1" w:noHBand="0" w:noVBand="0"/>
      </w:tblPr>
      <w:tblGrid>
        <w:gridCol w:w="1250"/>
        <w:gridCol w:w="5804"/>
        <w:gridCol w:w="3476"/>
      </w:tblGrid>
      <w:tr w:rsidR="003F5A8C" w:rsidRPr="00F952F2" w:rsidTr="00F952F2">
        <w:trPr>
          <w:trHeight w:val="210"/>
        </w:trPr>
        <w:tc>
          <w:tcPr>
            <w:tcW w:w="1250" w:type="dxa"/>
          </w:tcPr>
          <w:p w:rsidR="003F5A8C" w:rsidRPr="00F952F2" w:rsidRDefault="003F5A8C" w:rsidP="003F5A8C">
            <w:pPr>
              <w:jc w:val="center"/>
              <w:rPr>
                <w:sz w:val="24"/>
                <w:szCs w:val="24"/>
              </w:rPr>
            </w:pPr>
            <w:r w:rsidRPr="00F952F2">
              <w:rPr>
                <w:sz w:val="24"/>
                <w:szCs w:val="24"/>
              </w:rPr>
              <w:t>№</w:t>
            </w:r>
          </w:p>
        </w:tc>
        <w:tc>
          <w:tcPr>
            <w:tcW w:w="5804" w:type="dxa"/>
          </w:tcPr>
          <w:p w:rsidR="003F5A8C" w:rsidRPr="00F952F2" w:rsidRDefault="003F5A8C" w:rsidP="00A02BFC">
            <w:pPr>
              <w:jc w:val="center"/>
              <w:rPr>
                <w:sz w:val="24"/>
                <w:szCs w:val="24"/>
              </w:rPr>
            </w:pPr>
            <w:r w:rsidRPr="00F952F2">
              <w:rPr>
                <w:sz w:val="24"/>
                <w:szCs w:val="24"/>
              </w:rPr>
              <w:t>Содержание программного материала</w:t>
            </w:r>
          </w:p>
        </w:tc>
        <w:tc>
          <w:tcPr>
            <w:tcW w:w="3476" w:type="dxa"/>
          </w:tcPr>
          <w:p w:rsidR="003F5A8C" w:rsidRPr="00F952F2" w:rsidRDefault="00F952F2" w:rsidP="00A02BFC">
            <w:pPr>
              <w:jc w:val="center"/>
            </w:pPr>
            <w:r w:rsidRPr="00F952F2">
              <w:t>Количество часов</w:t>
            </w:r>
          </w:p>
        </w:tc>
      </w:tr>
      <w:tr w:rsidR="003F5A8C" w:rsidRPr="00F952F2" w:rsidTr="00F952F2">
        <w:trPr>
          <w:trHeight w:val="279"/>
        </w:trPr>
        <w:tc>
          <w:tcPr>
            <w:tcW w:w="1250" w:type="dxa"/>
          </w:tcPr>
          <w:p w:rsidR="003F5A8C" w:rsidRPr="00F952F2" w:rsidRDefault="003F5A8C" w:rsidP="00A02BFC">
            <w:pPr>
              <w:rPr>
                <w:sz w:val="24"/>
                <w:szCs w:val="24"/>
              </w:rPr>
            </w:pPr>
          </w:p>
        </w:tc>
        <w:tc>
          <w:tcPr>
            <w:tcW w:w="5804" w:type="dxa"/>
          </w:tcPr>
          <w:p w:rsidR="003F5A8C" w:rsidRPr="00F952F2" w:rsidRDefault="003F5A8C" w:rsidP="00A02BFC">
            <w:pPr>
              <w:jc w:val="center"/>
              <w:rPr>
                <w:sz w:val="24"/>
                <w:szCs w:val="24"/>
              </w:rPr>
            </w:pPr>
            <w:r w:rsidRPr="00F952F2">
              <w:rPr>
                <w:sz w:val="24"/>
                <w:szCs w:val="24"/>
              </w:rPr>
              <w:t>Музыка вокруг нас</w:t>
            </w:r>
          </w:p>
        </w:tc>
        <w:tc>
          <w:tcPr>
            <w:tcW w:w="3476" w:type="dxa"/>
          </w:tcPr>
          <w:p w:rsidR="003F5A8C" w:rsidRPr="00F952F2" w:rsidRDefault="00F952F2" w:rsidP="00A02BFC">
            <w:pPr>
              <w:jc w:val="center"/>
            </w:pPr>
            <w:r w:rsidRPr="00F952F2">
              <w:t>16</w:t>
            </w:r>
          </w:p>
        </w:tc>
      </w:tr>
      <w:tr w:rsidR="003F5A8C" w:rsidRPr="00F952F2" w:rsidTr="00F952F2">
        <w:trPr>
          <w:trHeight w:val="279"/>
        </w:trPr>
        <w:tc>
          <w:tcPr>
            <w:tcW w:w="1250" w:type="dxa"/>
          </w:tcPr>
          <w:p w:rsidR="003F5A8C" w:rsidRPr="00F952F2" w:rsidRDefault="003F5A8C" w:rsidP="00A02BFC">
            <w:pPr>
              <w:jc w:val="center"/>
              <w:rPr>
                <w:sz w:val="24"/>
                <w:szCs w:val="24"/>
              </w:rPr>
            </w:pPr>
          </w:p>
        </w:tc>
        <w:tc>
          <w:tcPr>
            <w:tcW w:w="5804" w:type="dxa"/>
          </w:tcPr>
          <w:p w:rsidR="003F5A8C" w:rsidRPr="00F952F2" w:rsidRDefault="003F5A8C" w:rsidP="00A02BFC">
            <w:pPr>
              <w:jc w:val="center"/>
              <w:rPr>
                <w:sz w:val="24"/>
                <w:szCs w:val="24"/>
              </w:rPr>
            </w:pPr>
            <w:r w:rsidRPr="00F952F2">
              <w:rPr>
                <w:sz w:val="24"/>
                <w:szCs w:val="24"/>
              </w:rPr>
              <w:t>Музыка и ты</w:t>
            </w:r>
          </w:p>
        </w:tc>
        <w:tc>
          <w:tcPr>
            <w:tcW w:w="3476" w:type="dxa"/>
          </w:tcPr>
          <w:p w:rsidR="003F5A8C" w:rsidRPr="00F952F2" w:rsidRDefault="00F952F2" w:rsidP="00A02BFC">
            <w:pPr>
              <w:jc w:val="center"/>
            </w:pPr>
            <w:r w:rsidRPr="00F952F2">
              <w:t>17</w:t>
            </w:r>
          </w:p>
        </w:tc>
      </w:tr>
      <w:tr w:rsidR="00F952F2" w:rsidRPr="00F952F2" w:rsidTr="00F952F2">
        <w:trPr>
          <w:trHeight w:val="279"/>
        </w:trPr>
        <w:tc>
          <w:tcPr>
            <w:tcW w:w="1250" w:type="dxa"/>
          </w:tcPr>
          <w:p w:rsidR="00F952F2" w:rsidRPr="00F952F2" w:rsidRDefault="00F952F2" w:rsidP="00A02BFC">
            <w:pPr>
              <w:jc w:val="center"/>
            </w:pPr>
          </w:p>
        </w:tc>
        <w:tc>
          <w:tcPr>
            <w:tcW w:w="5804" w:type="dxa"/>
          </w:tcPr>
          <w:p w:rsidR="00F952F2" w:rsidRPr="00F952F2" w:rsidRDefault="00F952F2" w:rsidP="00F952F2">
            <w:pPr>
              <w:jc w:val="right"/>
            </w:pPr>
            <w:r w:rsidRPr="00F952F2">
              <w:t>ИТОГО</w:t>
            </w:r>
          </w:p>
        </w:tc>
        <w:tc>
          <w:tcPr>
            <w:tcW w:w="3476" w:type="dxa"/>
          </w:tcPr>
          <w:p w:rsidR="00F952F2" w:rsidRPr="00F952F2" w:rsidRDefault="00F952F2" w:rsidP="00A02BFC">
            <w:pPr>
              <w:jc w:val="center"/>
            </w:pPr>
            <w:r w:rsidRPr="00F952F2">
              <w:t>33</w:t>
            </w:r>
          </w:p>
        </w:tc>
      </w:tr>
    </w:tbl>
    <w:p w:rsidR="003F5A8C" w:rsidRPr="003F5A8C" w:rsidRDefault="003F5A8C" w:rsidP="003F5A8C">
      <w:pPr>
        <w:rPr>
          <w:lang w:eastAsia="en-US"/>
        </w:rPr>
      </w:pPr>
    </w:p>
    <w:p w:rsidR="00F952F2" w:rsidRPr="00F952F2" w:rsidRDefault="00F952F2" w:rsidP="00F952F2">
      <w:pPr>
        <w:pStyle w:val="a3"/>
        <w:ind w:firstLine="567"/>
        <w:jc w:val="center"/>
        <w:rPr>
          <w:rFonts w:ascii="Times New Roman" w:hAnsi="Times New Roman" w:cs="Times New Roman"/>
          <w:b/>
          <w:sz w:val="24"/>
          <w:szCs w:val="24"/>
        </w:rPr>
      </w:pPr>
      <w:r w:rsidRPr="00F952F2">
        <w:rPr>
          <w:rFonts w:ascii="Times New Roman" w:hAnsi="Times New Roman" w:cs="Times New Roman"/>
          <w:b/>
          <w:sz w:val="24"/>
          <w:szCs w:val="24"/>
        </w:rPr>
        <w:t>Содержание  программы</w:t>
      </w:r>
    </w:p>
    <w:p w:rsidR="00F952F2" w:rsidRPr="001860F6" w:rsidRDefault="00F952F2" w:rsidP="001860F6">
      <w:pPr>
        <w:pStyle w:val="a3"/>
        <w:ind w:firstLine="567"/>
        <w:jc w:val="center"/>
        <w:rPr>
          <w:rFonts w:ascii="Times New Roman" w:hAnsi="Times New Roman" w:cs="Times New Roman"/>
          <w:sz w:val="24"/>
          <w:szCs w:val="24"/>
          <w:u w:val="single"/>
        </w:rPr>
      </w:pPr>
      <w:r w:rsidRPr="001860F6">
        <w:rPr>
          <w:rFonts w:ascii="Times New Roman" w:hAnsi="Times New Roman" w:cs="Times New Roman"/>
          <w:bCs/>
          <w:sz w:val="24"/>
          <w:szCs w:val="24"/>
          <w:u w:val="single"/>
        </w:rPr>
        <w:t>«Музыка вокруг нас»</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Музыка и ее роль в повседневной жизни человека. Композитор – исполнитель – слушатель. Песни, танцы и марши — основа многообразных жизненно-музыкальных впечатлений детей. Музы водят хоровод. Мелодия – душа музыки. Образы осенней природы в музыке. Словарь эмоций. Музыкальная азбука. Музыкальные инструменты: свирель, дудочка, рожок, гусли, флейта, арфа. Звучащие картины. Русский былинный сказ о гусляре садко. Музыка в праздновании Рождества Христова. Музыкальный театр: балет.</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представленных в рабочих тетрадях.</w:t>
      </w:r>
    </w:p>
    <w:p w:rsidR="00F952F2" w:rsidRPr="00F952F2" w:rsidRDefault="00F952F2" w:rsidP="00F952F2">
      <w:pPr>
        <w:pStyle w:val="a3"/>
        <w:ind w:firstLine="567"/>
        <w:jc w:val="both"/>
        <w:rPr>
          <w:rFonts w:ascii="Times New Roman" w:hAnsi="Times New Roman" w:cs="Times New Roman"/>
          <w:sz w:val="24"/>
          <w:szCs w:val="24"/>
          <w:u w:val="single"/>
        </w:rPr>
      </w:pPr>
      <w:r w:rsidRPr="00F952F2">
        <w:rPr>
          <w:rFonts w:ascii="Times New Roman" w:hAnsi="Times New Roman" w:cs="Times New Roman"/>
          <w:sz w:val="24"/>
          <w:szCs w:val="24"/>
          <w:u w:val="single"/>
        </w:rPr>
        <w:t xml:space="preserve"> «Музыка вокруг нас»  – 16 часов </w:t>
      </w:r>
    </w:p>
    <w:p w:rsidR="00F952F2" w:rsidRPr="001860F6" w:rsidRDefault="00F952F2" w:rsidP="00F952F2">
      <w:pPr>
        <w:pStyle w:val="a3"/>
        <w:ind w:firstLine="567"/>
        <w:jc w:val="both"/>
        <w:rPr>
          <w:rFonts w:ascii="Times New Roman" w:hAnsi="Times New Roman" w:cs="Times New Roman"/>
          <w:sz w:val="24"/>
          <w:szCs w:val="24"/>
          <w:u w:val="single"/>
        </w:rPr>
      </w:pPr>
      <w:r w:rsidRPr="001860F6">
        <w:rPr>
          <w:rFonts w:ascii="Times New Roman" w:hAnsi="Times New Roman" w:cs="Times New Roman"/>
          <w:sz w:val="24"/>
          <w:szCs w:val="24"/>
          <w:u w:val="single"/>
        </w:rPr>
        <w:t xml:space="preserve">И Муза вечная со мной!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Композитор – исполнитель – слушатель. Рождение музыки как естественное проявление человеческого состояния.</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Муза – волшебница, добрая фея, раскрывающая перед школьниками чудесный мир звуков, которыми наполнено все вокруг. Композитор – исполнитель – слушатель.</w:t>
      </w:r>
    </w:p>
    <w:p w:rsidR="00F952F2" w:rsidRPr="001860F6" w:rsidRDefault="00F952F2" w:rsidP="00F952F2">
      <w:pPr>
        <w:pStyle w:val="a3"/>
        <w:ind w:firstLine="567"/>
        <w:jc w:val="both"/>
        <w:rPr>
          <w:rFonts w:ascii="Times New Roman" w:hAnsi="Times New Roman" w:cs="Times New Roman"/>
          <w:sz w:val="24"/>
          <w:szCs w:val="24"/>
          <w:u w:val="single"/>
        </w:rPr>
      </w:pPr>
      <w:r w:rsidRPr="001860F6">
        <w:rPr>
          <w:rFonts w:ascii="Times New Roman" w:hAnsi="Times New Roman" w:cs="Times New Roman"/>
          <w:sz w:val="24"/>
          <w:szCs w:val="24"/>
          <w:u w:val="single"/>
        </w:rPr>
        <w:t xml:space="preserve">Хоровод муз.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Музыка, которая звучит в различных жизненных ситуациях. Характерные особенности песен и танцев разных народов мира. Хоровод, хор. Хоровод -  древнейший  вид  искусства,   который  есть  у  каждого  народа.  Сходство  и  различие   русского  хоровода, греческого  сиртаки,  молдавской  хоры. </w:t>
      </w:r>
    </w:p>
    <w:p w:rsidR="00F952F2" w:rsidRPr="001860F6" w:rsidRDefault="00F952F2" w:rsidP="00F952F2">
      <w:pPr>
        <w:pStyle w:val="a3"/>
        <w:ind w:firstLine="567"/>
        <w:jc w:val="both"/>
        <w:rPr>
          <w:rFonts w:ascii="Times New Roman" w:hAnsi="Times New Roman" w:cs="Times New Roman"/>
          <w:sz w:val="24"/>
          <w:szCs w:val="24"/>
          <w:u w:val="single"/>
        </w:rPr>
      </w:pPr>
      <w:r w:rsidRPr="001860F6">
        <w:rPr>
          <w:rFonts w:ascii="Times New Roman" w:hAnsi="Times New Roman" w:cs="Times New Roman"/>
          <w:sz w:val="24"/>
          <w:szCs w:val="24"/>
          <w:u w:val="single"/>
        </w:rPr>
        <w:t xml:space="preserve">Повсюду музыка слышна.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Звучание окружающей жизни, природы, настроений, чувств и характера человека. Истоки возникновения музыки.</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Ролевая игра «Играем в композитора».</w:t>
      </w:r>
    </w:p>
    <w:p w:rsidR="00F952F2" w:rsidRPr="001860F6" w:rsidRDefault="00F952F2" w:rsidP="00F952F2">
      <w:pPr>
        <w:pStyle w:val="a3"/>
        <w:ind w:firstLine="567"/>
        <w:jc w:val="both"/>
        <w:rPr>
          <w:rFonts w:ascii="Times New Roman" w:hAnsi="Times New Roman" w:cs="Times New Roman"/>
          <w:sz w:val="24"/>
          <w:szCs w:val="24"/>
          <w:u w:val="single"/>
        </w:rPr>
      </w:pPr>
      <w:r w:rsidRPr="001860F6">
        <w:rPr>
          <w:rFonts w:ascii="Times New Roman" w:hAnsi="Times New Roman" w:cs="Times New Roman"/>
          <w:sz w:val="24"/>
          <w:szCs w:val="24"/>
          <w:u w:val="single"/>
        </w:rPr>
        <w:t xml:space="preserve">Душа музыки - мелодия.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Песня, танец, марш. Основные средства музыкальной выразительности (мелодия).</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Песни, танцы и марши — основа многообразных жиз</w:t>
      </w:r>
      <w:r w:rsidRPr="00F952F2">
        <w:rPr>
          <w:rFonts w:ascii="Times New Roman" w:hAnsi="Times New Roman" w:cs="Times New Roman"/>
          <w:sz w:val="24"/>
          <w:szCs w:val="24"/>
        </w:rPr>
        <w:softHyphen/>
        <w:t xml:space="preserve">ненно-музыкальных впечатлений детей. Мелодия – главная мысль любого  музыкального произведения. Выявление характерных особенностей жанров: песня, танец, марш на примере пьес из «Детского альбома» П.И.Чайковского.  В   марше - поступь,  интонации  и  ритмы   шага,  движение. Песня- напевность,  широкое  дыхание,  плавность   линий  мелодического  рисунка.  Танец-  движение  и  ритм,  плавность  и  </w:t>
      </w:r>
      <w:r w:rsidRPr="00F952F2">
        <w:rPr>
          <w:rFonts w:ascii="Times New Roman" w:hAnsi="Times New Roman" w:cs="Times New Roman"/>
          <w:sz w:val="24"/>
          <w:szCs w:val="24"/>
        </w:rPr>
        <w:lastRenderedPageBreak/>
        <w:t>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маршируют  на  столе,  играют  на  воображаемом  барабане.  В  вальсе  учащиеся  изображают  мягкие  покачивания  корпуса.</w:t>
      </w:r>
    </w:p>
    <w:p w:rsidR="00F952F2" w:rsidRPr="001860F6" w:rsidRDefault="00F952F2" w:rsidP="00F952F2">
      <w:pPr>
        <w:pStyle w:val="a3"/>
        <w:ind w:firstLine="567"/>
        <w:jc w:val="both"/>
        <w:rPr>
          <w:rFonts w:ascii="Times New Roman" w:hAnsi="Times New Roman" w:cs="Times New Roman"/>
          <w:sz w:val="24"/>
          <w:szCs w:val="24"/>
          <w:u w:val="single"/>
        </w:rPr>
      </w:pPr>
      <w:r w:rsidRPr="001860F6">
        <w:rPr>
          <w:rFonts w:ascii="Times New Roman" w:hAnsi="Times New Roman" w:cs="Times New Roman"/>
          <w:sz w:val="24"/>
          <w:szCs w:val="24"/>
          <w:u w:val="single"/>
        </w:rPr>
        <w:t xml:space="preserve">Музыка осени.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Интонационно-образная природа музыкального искусства. Выразительность и изобразительность в музыке.</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F952F2" w:rsidRPr="001860F6" w:rsidRDefault="00F952F2" w:rsidP="00F952F2">
      <w:pPr>
        <w:pStyle w:val="a3"/>
        <w:ind w:firstLine="567"/>
        <w:jc w:val="both"/>
        <w:rPr>
          <w:rFonts w:ascii="Times New Roman" w:hAnsi="Times New Roman" w:cs="Times New Roman"/>
          <w:sz w:val="24"/>
          <w:szCs w:val="24"/>
          <w:u w:val="single"/>
        </w:rPr>
      </w:pPr>
      <w:r w:rsidRPr="001860F6">
        <w:rPr>
          <w:rFonts w:ascii="Times New Roman" w:hAnsi="Times New Roman" w:cs="Times New Roman"/>
          <w:sz w:val="24"/>
          <w:szCs w:val="24"/>
          <w:u w:val="single"/>
        </w:rPr>
        <w:t xml:space="preserve">Сочини мелодию.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Интонации музыкальные и речевые. Сходство и различие. Интонация – источник элементов музыкальной речи. Региональные музыкально – поэтические традиции.</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«мелодия» и «аккомпанемент».</w:t>
      </w:r>
    </w:p>
    <w:p w:rsidR="00F952F2" w:rsidRPr="00525227" w:rsidRDefault="00F952F2" w:rsidP="00F952F2">
      <w:pPr>
        <w:pStyle w:val="a3"/>
        <w:ind w:firstLine="567"/>
        <w:jc w:val="both"/>
        <w:rPr>
          <w:rFonts w:ascii="Times New Roman" w:hAnsi="Times New Roman" w:cs="Times New Roman"/>
          <w:sz w:val="24"/>
          <w:szCs w:val="24"/>
          <w:u w:val="single"/>
        </w:rPr>
      </w:pPr>
      <w:r w:rsidRPr="00525227">
        <w:rPr>
          <w:rFonts w:ascii="Times New Roman" w:hAnsi="Times New Roman" w:cs="Times New Roman"/>
          <w:sz w:val="24"/>
          <w:szCs w:val="24"/>
          <w:u w:val="single"/>
        </w:rPr>
        <w:t xml:space="preserve"> «Азбука, азбука каждому нужна…».</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 Нотная грамота как способ фиксации музыкальной речи. Элементы нотной грамоты. Система графических знаков для записи музыки.</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F952F2" w:rsidRPr="00525227" w:rsidRDefault="00F952F2" w:rsidP="00F952F2">
      <w:pPr>
        <w:pStyle w:val="a3"/>
        <w:ind w:firstLine="567"/>
        <w:jc w:val="both"/>
        <w:rPr>
          <w:rFonts w:ascii="Times New Roman" w:hAnsi="Times New Roman" w:cs="Times New Roman"/>
          <w:sz w:val="24"/>
          <w:szCs w:val="24"/>
          <w:u w:val="single"/>
        </w:rPr>
      </w:pPr>
      <w:r w:rsidRPr="00525227">
        <w:rPr>
          <w:rFonts w:ascii="Times New Roman" w:hAnsi="Times New Roman" w:cs="Times New Roman"/>
          <w:sz w:val="24"/>
          <w:szCs w:val="24"/>
          <w:u w:val="single"/>
        </w:rPr>
        <w:t>Музыкальная азбука.</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 Нотная грамота как способ фиксации музыкальной речи. Элементы нотной грамоты. Система графических знаков для записи музыки.Запись нот -  знаков для обозначения музыкальных звуков.</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ноты, нотоносец, скрипичный ключ. </w:t>
      </w:r>
    </w:p>
    <w:p w:rsidR="00F952F2" w:rsidRPr="00525227" w:rsidRDefault="00F952F2" w:rsidP="00F952F2">
      <w:pPr>
        <w:pStyle w:val="a3"/>
        <w:ind w:firstLine="567"/>
        <w:jc w:val="both"/>
        <w:rPr>
          <w:rFonts w:ascii="Times New Roman" w:hAnsi="Times New Roman" w:cs="Times New Roman"/>
          <w:sz w:val="24"/>
          <w:szCs w:val="24"/>
          <w:u w:val="single"/>
        </w:rPr>
      </w:pPr>
      <w:r w:rsidRPr="00525227">
        <w:rPr>
          <w:rFonts w:ascii="Times New Roman" w:hAnsi="Times New Roman" w:cs="Times New Roman"/>
          <w:sz w:val="24"/>
          <w:szCs w:val="24"/>
          <w:u w:val="single"/>
        </w:rPr>
        <w:t xml:space="preserve">Обобщающий урок 1 четверти.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Музыка и ее роль в повседневной жизни человека. </w:t>
      </w:r>
    </w:p>
    <w:p w:rsid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Игра «Угадай мелодию» на определение  музыкальных произведений и композиторов, написавших  эти произведения. Обобщение музыкальных впечатлений первоклассников за 1 четверть.                                     </w:t>
      </w:r>
    </w:p>
    <w:p w:rsidR="00F952F2" w:rsidRPr="00525227" w:rsidRDefault="00F952F2" w:rsidP="00F952F2">
      <w:pPr>
        <w:pStyle w:val="a3"/>
        <w:ind w:firstLine="567"/>
        <w:jc w:val="both"/>
        <w:rPr>
          <w:rFonts w:ascii="Times New Roman" w:hAnsi="Times New Roman" w:cs="Times New Roman"/>
          <w:sz w:val="24"/>
          <w:szCs w:val="24"/>
          <w:u w:val="single"/>
        </w:rPr>
      </w:pPr>
      <w:r w:rsidRPr="00F952F2">
        <w:rPr>
          <w:rFonts w:ascii="Times New Roman" w:hAnsi="Times New Roman" w:cs="Times New Roman"/>
          <w:sz w:val="24"/>
          <w:szCs w:val="24"/>
        </w:rPr>
        <w:t xml:space="preserve"> </w:t>
      </w:r>
      <w:r w:rsidRPr="00525227">
        <w:rPr>
          <w:rFonts w:ascii="Times New Roman" w:hAnsi="Times New Roman" w:cs="Times New Roman"/>
          <w:sz w:val="24"/>
          <w:szCs w:val="24"/>
          <w:u w:val="single"/>
        </w:rPr>
        <w:t xml:space="preserve">Музыкальные инструменты.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Народные музыкальные традиции Отечества. Региональные музыкальные традиции.</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Музыкальные инструменты русского народа – свирели, дудочки, рожок, гусли. Внешний вид, свой голос, умельцы-исполнители и мастера-изготовители народных инструментов. Знакомство с понятием «тембр».</w:t>
      </w:r>
    </w:p>
    <w:p w:rsidR="00F952F2" w:rsidRPr="00525227" w:rsidRDefault="00F952F2" w:rsidP="00F952F2">
      <w:pPr>
        <w:pStyle w:val="a3"/>
        <w:ind w:firstLine="567"/>
        <w:jc w:val="both"/>
        <w:rPr>
          <w:rFonts w:ascii="Times New Roman" w:hAnsi="Times New Roman" w:cs="Times New Roman"/>
          <w:sz w:val="24"/>
          <w:szCs w:val="24"/>
          <w:u w:val="single"/>
        </w:rPr>
      </w:pPr>
      <w:r w:rsidRPr="00525227">
        <w:rPr>
          <w:rFonts w:ascii="Times New Roman" w:hAnsi="Times New Roman" w:cs="Times New Roman"/>
          <w:sz w:val="24"/>
          <w:szCs w:val="24"/>
          <w:u w:val="single"/>
        </w:rPr>
        <w:t xml:space="preserve"> «Садко». Из русского былинного сказа.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Наблюдение народного творчества.</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Знакомство  с  народным  былинным  сказом  “Садко”. Знакомство  с  жанрами  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 -Корсакова дать понятия «композиторская музыка». </w:t>
      </w:r>
    </w:p>
    <w:p w:rsidR="00F952F2" w:rsidRPr="00525227" w:rsidRDefault="00F952F2" w:rsidP="00F952F2">
      <w:pPr>
        <w:pStyle w:val="a3"/>
        <w:ind w:firstLine="567"/>
        <w:jc w:val="both"/>
        <w:rPr>
          <w:rFonts w:ascii="Times New Roman" w:hAnsi="Times New Roman" w:cs="Times New Roman"/>
          <w:sz w:val="24"/>
          <w:szCs w:val="24"/>
          <w:u w:val="single"/>
        </w:rPr>
      </w:pPr>
      <w:r w:rsidRPr="00525227">
        <w:rPr>
          <w:rFonts w:ascii="Times New Roman" w:hAnsi="Times New Roman" w:cs="Times New Roman"/>
          <w:sz w:val="24"/>
          <w:szCs w:val="24"/>
          <w:u w:val="single"/>
        </w:rPr>
        <w:t xml:space="preserve">Музыкальные инструменты.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Народные музыкальные традиции Отечества. Музыкальные инструменты. Народная и профессиональная музыка.</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Сопоставление звучания народных  инструментов со звучанием профессиональных инструментов: свирель- флейта, гусли – арфа – фортепиано. </w:t>
      </w:r>
    </w:p>
    <w:p w:rsidR="00F952F2" w:rsidRPr="00525227" w:rsidRDefault="00F952F2" w:rsidP="00F952F2">
      <w:pPr>
        <w:pStyle w:val="a3"/>
        <w:ind w:firstLine="567"/>
        <w:jc w:val="both"/>
        <w:rPr>
          <w:rFonts w:ascii="Times New Roman" w:hAnsi="Times New Roman" w:cs="Times New Roman"/>
          <w:sz w:val="24"/>
          <w:szCs w:val="24"/>
          <w:u w:val="single"/>
        </w:rPr>
      </w:pPr>
      <w:r w:rsidRPr="00525227">
        <w:rPr>
          <w:rFonts w:ascii="Times New Roman" w:hAnsi="Times New Roman" w:cs="Times New Roman"/>
          <w:sz w:val="24"/>
          <w:szCs w:val="24"/>
          <w:u w:val="single"/>
        </w:rPr>
        <w:t xml:space="preserve">Звучащие картины.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Музыкальные инструменты. Народная и профессиональная музыка.</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lastRenderedPageBreak/>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 на  каких  картинах  “звучит”  народная  музыка, а  каких  - профессиональная, сочиненная  композиторами.</w:t>
      </w:r>
    </w:p>
    <w:p w:rsidR="00F952F2" w:rsidRPr="00525227" w:rsidRDefault="00F952F2" w:rsidP="00F952F2">
      <w:pPr>
        <w:pStyle w:val="a3"/>
        <w:ind w:firstLine="567"/>
        <w:jc w:val="both"/>
        <w:rPr>
          <w:rFonts w:ascii="Times New Roman" w:hAnsi="Times New Roman" w:cs="Times New Roman"/>
          <w:sz w:val="24"/>
          <w:szCs w:val="24"/>
          <w:u w:val="single"/>
        </w:rPr>
      </w:pPr>
      <w:r w:rsidRPr="00525227">
        <w:rPr>
          <w:rFonts w:ascii="Times New Roman" w:hAnsi="Times New Roman" w:cs="Times New Roman"/>
          <w:sz w:val="24"/>
          <w:szCs w:val="24"/>
          <w:u w:val="single"/>
        </w:rPr>
        <w:t>Разыграй песню.</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Развитие  умений и навыков выразительного исполнения  детьми песни Л. 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  </w:t>
      </w:r>
    </w:p>
    <w:p w:rsidR="00F952F2" w:rsidRPr="00525227" w:rsidRDefault="00F952F2" w:rsidP="00F952F2">
      <w:pPr>
        <w:pStyle w:val="a3"/>
        <w:ind w:firstLine="567"/>
        <w:jc w:val="both"/>
        <w:rPr>
          <w:rFonts w:ascii="Times New Roman" w:hAnsi="Times New Roman" w:cs="Times New Roman"/>
          <w:sz w:val="24"/>
          <w:szCs w:val="24"/>
          <w:u w:val="single"/>
        </w:rPr>
      </w:pPr>
      <w:r w:rsidRPr="00525227">
        <w:rPr>
          <w:rFonts w:ascii="Times New Roman" w:hAnsi="Times New Roman" w:cs="Times New Roman"/>
          <w:sz w:val="24"/>
          <w:szCs w:val="24"/>
          <w:u w:val="single"/>
        </w:rPr>
        <w:t>Пришло Рождество, начинается  торжество. Родной обычай старины.</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 Народные музыкальные традиции Отечества. Народное музыкальное творчество разных стран мира. Духовная музыка в творчестве композиторов. Наблюдение народного творчества.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F952F2" w:rsidRPr="00525227" w:rsidRDefault="00F952F2" w:rsidP="00F952F2">
      <w:pPr>
        <w:pStyle w:val="a3"/>
        <w:ind w:firstLine="567"/>
        <w:jc w:val="both"/>
        <w:rPr>
          <w:rFonts w:ascii="Times New Roman" w:hAnsi="Times New Roman" w:cs="Times New Roman"/>
          <w:sz w:val="24"/>
          <w:szCs w:val="24"/>
          <w:u w:val="single"/>
        </w:rPr>
      </w:pPr>
      <w:r w:rsidRPr="00525227">
        <w:rPr>
          <w:rFonts w:ascii="Times New Roman" w:hAnsi="Times New Roman" w:cs="Times New Roman"/>
          <w:sz w:val="24"/>
          <w:szCs w:val="24"/>
          <w:u w:val="single"/>
        </w:rPr>
        <w:t>Обобщающий урок 2 четверти. Добрый праздник среди зимы.</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 Обобщенное представление об основных образно-эмоциональных сферах музыки и о музыкальном жанре – балет.</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Урок  посвящен одному из самых любимых праздников детворы – Новый год.  Знакомство  со  сказкой   Т.Гофмана и музыкой  балета  П.И.Чайковского «Щелкунчик»,  который  ведет детей в мир чудес, волшебства,  приятных   неожиданностей. </w:t>
      </w:r>
    </w:p>
    <w:p w:rsidR="00525227" w:rsidRDefault="00525227" w:rsidP="00525227">
      <w:pPr>
        <w:pStyle w:val="a3"/>
        <w:ind w:firstLine="567"/>
        <w:jc w:val="both"/>
        <w:rPr>
          <w:rFonts w:ascii="Times New Roman" w:hAnsi="Times New Roman" w:cs="Times New Roman"/>
          <w:bCs/>
          <w:sz w:val="24"/>
          <w:szCs w:val="24"/>
          <w:u w:val="single"/>
        </w:rPr>
      </w:pPr>
    </w:p>
    <w:p w:rsidR="00525227" w:rsidRPr="00525227" w:rsidRDefault="00F952F2" w:rsidP="00621E99">
      <w:pPr>
        <w:pStyle w:val="a3"/>
        <w:ind w:firstLine="567"/>
        <w:jc w:val="center"/>
        <w:rPr>
          <w:rFonts w:ascii="Times New Roman" w:hAnsi="Times New Roman" w:cs="Times New Roman"/>
          <w:sz w:val="24"/>
          <w:szCs w:val="24"/>
          <w:u w:val="single"/>
        </w:rPr>
      </w:pPr>
      <w:r w:rsidRPr="00525227">
        <w:rPr>
          <w:rFonts w:ascii="Times New Roman" w:hAnsi="Times New Roman" w:cs="Times New Roman"/>
          <w:bCs/>
          <w:sz w:val="24"/>
          <w:szCs w:val="24"/>
          <w:u w:val="single"/>
        </w:rPr>
        <w:t>«Музыка и ты»</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Музыка в жизни ребенка. Образы родного края. Роль поэта, художника, композитора в изображении картин природы (слова- краски-звуки). Образы утренней и вечерней природы в музыке. Музыкальные портреты. Разыгрывание музыкальной сказки. Образы защитников Отечества в музыке. Мамин праздник и музыкальные произведения. Своеобразие музыкального произведения в выражении чувств человека и окружающего его мира. Интонационно-осмысленное воспроизведение различных музыкальных образов. Музыкальные инструменты: лютня, клавесин, фортепиано, гитара. Музыка в цирке. Музыкальный театр: опера. Музыка в кино. Афиша музыкального спектакля, программа концерта для родителей. Музыкальный словарик.</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Выразительное, интонационно осмысленное исполнение сочинений разных жанров и стилей. Выполнение творческих заданий, представленных в рабочих тетрадях.</w:t>
      </w:r>
    </w:p>
    <w:p w:rsidR="00F952F2" w:rsidRPr="00F952F2" w:rsidRDefault="00621E99" w:rsidP="00621E99">
      <w:pPr>
        <w:pStyle w:val="a3"/>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F952F2" w:rsidRPr="00F952F2">
        <w:rPr>
          <w:rFonts w:ascii="Times New Roman" w:hAnsi="Times New Roman" w:cs="Times New Roman"/>
          <w:sz w:val="24"/>
          <w:szCs w:val="24"/>
          <w:u w:val="single"/>
        </w:rPr>
        <w:t>«Музыка и ты » - 17 часов</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 xml:space="preserve">Край, в котором ты живешь.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Сочинения отечественных композиторов о Родине.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Россия- Родина  моя.  Отношение  к  Родине,  ее  природе,  людям,  культуре,  традициям  и  обычаям.  Идея  патриотического  воспитания.   Понятие  “Родина” - через эмоционально-открытое, позитивно-уважительное  отношение  к  вечным  проблемам жизни и искусства. Родные  места,  родительский дом,  восхищение  красотой  материнства,  поклонение труженикам  и  защитникам  родной  земли. Гордость за  свою  родину. Музыка  о родной  стороне,  утешающая  в  минуты  горя  и  отчаяния,  придававшая  силы  в  дни 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 xml:space="preserve">Художник, поэт, композитор.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Звучание окружающей жизни, природы, настроений, чувств и характера человека. Рождение музыки как естественное проявление человеческого состояния.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lastRenderedPageBreak/>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 xml:space="preserve">Музыка утра.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Интонационно – образная природа музыкального искусства. Выразительность и изобразительность в музыке.</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Рассказ музыки о жизни природы. Значение принципа сходства и различия как ведущего в организации восприятия музыки детьми. Контраст  музыкальных  произведений,  которые  рисуют  картину утра. У  музыки  есть удивительное  свойство- без  слов  передавать  чувства,   мысли,  характер  человека, состояние  природы.  Характер  музыки  особенно  отчетливо  выявляется  именно  при сопоставлении  пьес. Выявление  особенностей  мелодического  рисунка,  ритмичного  движения,  темпа,  тембровых  красок  инструментов,  гармонии,  принципов  развитии  формы.  Выражение  своего  впечатления  от  музыки  к  рисунку.</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 xml:space="preserve">Музыка вечера.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Интонация как внутреннее озвученное состояние, выражение эмоций и отражение мыслей. Интонация – источник элементов музыкальной речи.</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Вхождение  в  тему  через  жанра - колыбельной  песни. Особенности   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 xml:space="preserve">Музыкальные портреты.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Выразительность и изобразительность в музыке. Интонации музыкальные и речевые. Сходство и различие.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Сходство и различие музыки и разговорной речи на примере вокальной миниатюры «Болтунья» С.Прокофьева на стихи А.Барто. Интонационно-осмысленное воспроизве</w:t>
      </w:r>
      <w:r w:rsidRPr="00F952F2">
        <w:rPr>
          <w:rFonts w:ascii="Times New Roman" w:hAnsi="Times New Roman" w:cs="Times New Roman"/>
          <w:sz w:val="24"/>
          <w:szCs w:val="24"/>
        </w:rPr>
        <w:softHyphen/>
        <w:t xml:space="preserve">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 </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Разыграй сказку. «Баба Яга» - русская народная сказка.</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 Наблюдение народного творчества. Музыкальный и поэтический фольклор России: игры – драматизации.</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Знакомство  со  сказкой  и  народной   игрой  “Баба-Яга”. Встреча  с  образами  русского  народного  фольклора.  </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 xml:space="preserve">Музы не молчали.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Обобщенное представление исторического прошлого в музыкальных образах. Тема защиты Отечества.</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 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 xml:space="preserve">Мамин праздник.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Интонация как внутреннее озвученное состояние, выражение эмоций и отражение мыслей.</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Обобщающий урок 3 четверти.</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lastRenderedPageBreak/>
        <w:t>Обобщение музыкальных впечатлений первоклассников за 3   четверть.</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Музыкальные инструменты. У каждого свой музыкальный инструмент.</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Музыкальные  инструменты.</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Инструментовка  и  инсценировка    песен.  Игровые  песни,  с  ярко  выраженным  танцевальным   характером. Звучание   народных  музыкальных  инструментов.</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 xml:space="preserve">Музыкальные инструменты.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Музыкальные  инструменты.</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Встреча с музыкальными инструментами – арфой и флейтой. 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лютня,  клавеснн.   Сопоставление  звучания  произведений,  исполняемых  на  клавесине  и  фортепиано.  Мастерство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 исполнителя-музыканта.</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 xml:space="preserve"> «Чудесная лютня» (по алжирской сказке). Звучащие картины.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Музыкальная речь как способ общения между людьми, ее эмоциональное воздействие на слушателей.</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Знакомство  с  музыкальными  инструментами,  через  алжирскую  сказку  “Чудесная 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 </w:t>
      </w:r>
    </w:p>
    <w:p w:rsidR="00F952F2" w:rsidRPr="00F952F2" w:rsidRDefault="00F952F2" w:rsidP="00F952F2">
      <w:pPr>
        <w:pStyle w:val="a3"/>
        <w:ind w:firstLine="567"/>
        <w:jc w:val="both"/>
        <w:rPr>
          <w:rFonts w:ascii="Times New Roman" w:hAnsi="Times New Roman" w:cs="Times New Roman"/>
          <w:sz w:val="24"/>
          <w:szCs w:val="24"/>
        </w:rPr>
      </w:pPr>
      <w:r w:rsidRPr="00621E99">
        <w:rPr>
          <w:rFonts w:ascii="Times New Roman" w:hAnsi="Times New Roman" w:cs="Times New Roman"/>
          <w:sz w:val="24"/>
          <w:szCs w:val="24"/>
          <w:u w:val="single"/>
        </w:rPr>
        <w:t>Музыка в цирке</w:t>
      </w:r>
      <w:r w:rsidRPr="00F952F2">
        <w:rPr>
          <w:rFonts w:ascii="Times New Roman" w:hAnsi="Times New Roman" w:cs="Times New Roman"/>
          <w:sz w:val="24"/>
          <w:szCs w:val="24"/>
        </w:rPr>
        <w:t xml:space="preserve">.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Своеобразие музыкального произведения в выражении чувств человека и окружаю</w:t>
      </w:r>
      <w:r w:rsidRPr="00F952F2">
        <w:rPr>
          <w:rFonts w:ascii="Times New Roman" w:hAnsi="Times New Roman" w:cs="Times New Roman"/>
          <w:sz w:val="24"/>
          <w:szCs w:val="24"/>
        </w:rPr>
        <w:softHyphen/>
        <w:t xml:space="preserve">щего его мира. Цирковое  представление  с  музыкой,  которая  создает  праздничное  настроение. Музыка,  которая  звучит   в   цирке  и помогает  артистам  выполнять  сложные  номера, а  зрителям  подсказывает  появление  тех  или  иных  действующих  лиц  циркового  представления. </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 xml:space="preserve">Дом, который звучит.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Введение первоклассников в мир музыкального театра. Путешествие в музыкальные страны, как опера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 xml:space="preserve">Опера-сказка.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Опера. Песенность, танцевальность, маршевость. Различные виды музыки: вокальная, инструментальная; сольная, хоровая, оркестровая.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Детальное  знакомство  с  хорами  из  детских  опер. Персонажи  опер  имеют  свои  яркие  музыкальные  характеристики – мелодии-темы.  Герои  опер  могут  петь по одному - солист  и  вместе – хором  в  сопровождении  фортепиано  или  оркестра. В  операх  могут  быть  эпизоды,  когда  звучит  только  инструментальная музыка.</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 «</w:t>
      </w:r>
      <w:r w:rsidRPr="00621E99">
        <w:rPr>
          <w:rFonts w:ascii="Times New Roman" w:hAnsi="Times New Roman" w:cs="Times New Roman"/>
          <w:sz w:val="24"/>
          <w:szCs w:val="24"/>
          <w:u w:val="single"/>
        </w:rPr>
        <w:t>Ничего на свете  лучше нету».</w:t>
      </w:r>
      <w:r w:rsidRPr="00F952F2">
        <w:rPr>
          <w:rFonts w:ascii="Times New Roman" w:hAnsi="Times New Roman" w:cs="Times New Roman"/>
          <w:sz w:val="24"/>
          <w:szCs w:val="24"/>
        </w:rPr>
        <w:t xml:space="preserve"> </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Музыка для детей: мультфильмы.</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Любимые мультфильмы  и музыка,  которая  звучит  повседневно  в  нашей жизни. Знакомство  с  композиторами-песенниками,  создающими  музыкальные  образы.</w:t>
      </w:r>
    </w:p>
    <w:p w:rsidR="00F952F2" w:rsidRPr="00621E99" w:rsidRDefault="00F952F2" w:rsidP="00F952F2">
      <w:pPr>
        <w:pStyle w:val="a3"/>
        <w:ind w:firstLine="567"/>
        <w:jc w:val="both"/>
        <w:rPr>
          <w:rFonts w:ascii="Times New Roman" w:hAnsi="Times New Roman" w:cs="Times New Roman"/>
          <w:sz w:val="24"/>
          <w:szCs w:val="24"/>
          <w:u w:val="single"/>
        </w:rPr>
      </w:pPr>
      <w:r w:rsidRPr="00621E99">
        <w:rPr>
          <w:rFonts w:ascii="Times New Roman" w:hAnsi="Times New Roman" w:cs="Times New Roman"/>
          <w:sz w:val="24"/>
          <w:szCs w:val="24"/>
          <w:u w:val="single"/>
        </w:rPr>
        <w:t>Обобщающий урок. (Урок-концерт.)</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 xml:space="preserve"> Обобщение музыкальных впечатлений первоклассников за 4 четверть и год.</w:t>
      </w:r>
    </w:p>
    <w:p w:rsidR="00F952F2" w:rsidRPr="00F952F2" w:rsidRDefault="00F952F2" w:rsidP="00F952F2">
      <w:pPr>
        <w:pStyle w:val="a3"/>
        <w:ind w:firstLine="567"/>
        <w:jc w:val="both"/>
        <w:rPr>
          <w:rFonts w:ascii="Times New Roman" w:hAnsi="Times New Roman" w:cs="Times New Roman"/>
          <w:sz w:val="24"/>
          <w:szCs w:val="24"/>
        </w:rPr>
      </w:pPr>
      <w:r w:rsidRPr="00F952F2">
        <w:rPr>
          <w:rFonts w:ascii="Times New Roman" w:hAnsi="Times New Roman" w:cs="Times New Roman"/>
          <w:sz w:val="24"/>
          <w:szCs w:val="24"/>
        </w:rPr>
        <w:t>Исполнение  выученных  песен в течение  всего  года. Составление афиши и программы концерта.</w:t>
      </w:r>
    </w:p>
    <w:p w:rsidR="003F5A8C" w:rsidRPr="00F952F2" w:rsidRDefault="003F5A8C" w:rsidP="00F952F2">
      <w:pPr>
        <w:pStyle w:val="a3"/>
        <w:ind w:firstLine="567"/>
        <w:jc w:val="both"/>
        <w:rPr>
          <w:rFonts w:ascii="Times New Roman" w:hAnsi="Times New Roman" w:cs="Times New Roman"/>
          <w:sz w:val="24"/>
          <w:szCs w:val="24"/>
        </w:rPr>
      </w:pPr>
    </w:p>
    <w:p w:rsidR="00A420BF" w:rsidRDefault="00A420BF" w:rsidP="00F952F2">
      <w:pPr>
        <w:pStyle w:val="a3"/>
        <w:ind w:firstLine="567"/>
        <w:jc w:val="center"/>
        <w:rPr>
          <w:rFonts w:ascii="Times New Roman" w:hAnsi="Times New Roman" w:cs="Times New Roman"/>
          <w:b/>
          <w:bCs/>
          <w:sz w:val="24"/>
          <w:szCs w:val="24"/>
        </w:rPr>
      </w:pPr>
    </w:p>
    <w:p w:rsidR="00A420BF" w:rsidRDefault="00A420BF" w:rsidP="00F952F2">
      <w:pPr>
        <w:pStyle w:val="a3"/>
        <w:ind w:firstLine="567"/>
        <w:jc w:val="center"/>
        <w:rPr>
          <w:rFonts w:ascii="Times New Roman" w:hAnsi="Times New Roman" w:cs="Times New Roman"/>
          <w:b/>
          <w:bCs/>
          <w:sz w:val="24"/>
          <w:szCs w:val="24"/>
        </w:rPr>
      </w:pPr>
    </w:p>
    <w:p w:rsidR="00F952F2" w:rsidRPr="00F952F2" w:rsidRDefault="00F952F2" w:rsidP="00F952F2">
      <w:pPr>
        <w:pStyle w:val="a3"/>
        <w:ind w:firstLine="567"/>
        <w:jc w:val="center"/>
        <w:rPr>
          <w:rFonts w:ascii="Times New Roman" w:hAnsi="Times New Roman" w:cs="Times New Roman"/>
          <w:b/>
          <w:bCs/>
          <w:sz w:val="24"/>
          <w:szCs w:val="24"/>
        </w:rPr>
      </w:pPr>
      <w:bookmarkStart w:id="0" w:name="_GoBack"/>
      <w:bookmarkEnd w:id="0"/>
      <w:r w:rsidRPr="00F952F2">
        <w:rPr>
          <w:rFonts w:ascii="Times New Roman" w:hAnsi="Times New Roman" w:cs="Times New Roman"/>
          <w:b/>
          <w:bCs/>
          <w:sz w:val="24"/>
          <w:szCs w:val="24"/>
        </w:rPr>
        <w:t xml:space="preserve">Содержание примерного </w:t>
      </w:r>
      <w:r w:rsidR="00571B62">
        <w:rPr>
          <w:rFonts w:ascii="Times New Roman" w:hAnsi="Times New Roman" w:cs="Times New Roman"/>
          <w:b/>
          <w:bCs/>
          <w:sz w:val="24"/>
          <w:szCs w:val="24"/>
        </w:rPr>
        <w:t>музыкального материала</w:t>
      </w:r>
    </w:p>
    <w:p w:rsidR="00F952F2" w:rsidRPr="00F952F2" w:rsidRDefault="00F952F2" w:rsidP="00F952F2">
      <w:pPr>
        <w:pStyle w:val="a3"/>
        <w:ind w:firstLine="567"/>
        <w:rPr>
          <w:rFonts w:ascii="Times New Roman" w:hAnsi="Times New Roman" w:cs="Times New Roman"/>
          <w:sz w:val="24"/>
          <w:szCs w:val="24"/>
          <w:u w:val="single"/>
        </w:rPr>
      </w:pPr>
      <w:r w:rsidRPr="00F952F2">
        <w:rPr>
          <w:rFonts w:ascii="Times New Roman" w:hAnsi="Times New Roman" w:cs="Times New Roman"/>
          <w:sz w:val="24"/>
          <w:szCs w:val="24"/>
          <w:u w:val="single"/>
        </w:rPr>
        <w:t>Раздел 1. «Музыка вокруг нас»</w:t>
      </w:r>
    </w:p>
    <w:p w:rsidR="00F952F2" w:rsidRPr="00F952F2" w:rsidRDefault="00F952F2" w:rsidP="00F952F2">
      <w:pPr>
        <w:pStyle w:val="a3"/>
        <w:ind w:firstLine="567"/>
        <w:rPr>
          <w:rFonts w:ascii="Times New Roman" w:hAnsi="Times New Roman" w:cs="Times New Roman"/>
          <w:sz w:val="24"/>
          <w:szCs w:val="24"/>
        </w:rPr>
      </w:pPr>
      <w:r w:rsidRPr="00F952F2">
        <w:rPr>
          <w:rFonts w:ascii="Times New Roman" w:hAnsi="Times New Roman" w:cs="Times New Roman"/>
          <w:sz w:val="24"/>
          <w:szCs w:val="24"/>
        </w:rPr>
        <w:t>     «Щелкунчик», фрагменты из балета. П. Чайковский.</w:t>
      </w:r>
      <w:r w:rsidRPr="00F952F2">
        <w:rPr>
          <w:rFonts w:ascii="Times New Roman" w:hAnsi="Times New Roman" w:cs="Times New Roman"/>
          <w:sz w:val="24"/>
          <w:szCs w:val="24"/>
        </w:rPr>
        <w:br/>
        <w:t>      Пьесы из «Детского альбома». П. Чайковский.</w:t>
      </w:r>
      <w:r w:rsidRPr="00F952F2">
        <w:rPr>
          <w:rFonts w:ascii="Times New Roman" w:hAnsi="Times New Roman" w:cs="Times New Roman"/>
          <w:sz w:val="24"/>
          <w:szCs w:val="24"/>
        </w:rPr>
        <w:br/>
        <w:t>      «Октябрь» («Осенняя песнь») из цикла «Времена года». П. Чайковский.</w:t>
      </w:r>
      <w:r w:rsidRPr="00F952F2">
        <w:rPr>
          <w:rFonts w:ascii="Times New Roman" w:hAnsi="Times New Roman" w:cs="Times New Roman"/>
          <w:sz w:val="24"/>
          <w:szCs w:val="24"/>
        </w:rPr>
        <w:br/>
        <w:t>      «Колыбельная Волховы», песня Садко («Заиграйте, мои гусельки») из оперы «Садко». Н. Римский-      Корсаков.</w:t>
      </w:r>
      <w:r w:rsidRPr="00F952F2">
        <w:rPr>
          <w:rFonts w:ascii="Times New Roman" w:hAnsi="Times New Roman" w:cs="Times New Roman"/>
          <w:sz w:val="24"/>
          <w:szCs w:val="24"/>
        </w:rPr>
        <w:br/>
        <w:t>      «Петя и волк», фрагменты из симфонической сказки. С. Прокофьев.</w:t>
      </w:r>
      <w:r w:rsidRPr="00F952F2">
        <w:rPr>
          <w:rFonts w:ascii="Times New Roman" w:hAnsi="Times New Roman" w:cs="Times New Roman"/>
          <w:sz w:val="24"/>
          <w:szCs w:val="24"/>
        </w:rPr>
        <w:br/>
        <w:t>      Третья песня Леля из оперы «Снегурочка». Н. Римский-Корсаков.</w:t>
      </w:r>
      <w:r w:rsidRPr="00F952F2">
        <w:rPr>
          <w:rFonts w:ascii="Times New Roman" w:hAnsi="Times New Roman" w:cs="Times New Roman"/>
          <w:sz w:val="24"/>
          <w:szCs w:val="24"/>
        </w:rPr>
        <w:br/>
        <w:t>      «Гусляр Садко». В. Кикта.</w:t>
      </w:r>
      <w:r w:rsidRPr="00F952F2">
        <w:rPr>
          <w:rFonts w:ascii="Times New Roman" w:hAnsi="Times New Roman" w:cs="Times New Roman"/>
          <w:sz w:val="24"/>
          <w:szCs w:val="24"/>
        </w:rPr>
        <w:br/>
        <w:t>      «Фрески Софии Киевской», фрагмент 1-й части Концертной симфонии для арфы с оркестром. В. Кикта.</w:t>
      </w:r>
      <w:r w:rsidRPr="00F952F2">
        <w:rPr>
          <w:rFonts w:ascii="Times New Roman" w:hAnsi="Times New Roman" w:cs="Times New Roman"/>
          <w:sz w:val="24"/>
          <w:szCs w:val="24"/>
        </w:rPr>
        <w:br/>
        <w:t>      «Звезда покатилась». В. Кикта, слова В. Татаринова.</w:t>
      </w:r>
      <w:r w:rsidRPr="00F952F2">
        <w:rPr>
          <w:rFonts w:ascii="Times New Roman" w:hAnsi="Times New Roman" w:cs="Times New Roman"/>
          <w:sz w:val="24"/>
          <w:szCs w:val="24"/>
        </w:rPr>
        <w:br/>
        <w:t>      «Мелодия» из оперы «Орфей и Эвридика». К. Глюк.</w:t>
      </w:r>
      <w:r w:rsidRPr="00F952F2">
        <w:rPr>
          <w:rFonts w:ascii="Times New Roman" w:hAnsi="Times New Roman" w:cs="Times New Roman"/>
          <w:sz w:val="24"/>
          <w:szCs w:val="24"/>
        </w:rPr>
        <w:br/>
        <w:t>      «Шутка» из Сюиты № 2 для оркестра. И.-С. Бах.</w:t>
      </w:r>
      <w:r w:rsidRPr="00F952F2">
        <w:rPr>
          <w:rFonts w:ascii="Times New Roman" w:hAnsi="Times New Roman" w:cs="Times New Roman"/>
          <w:sz w:val="24"/>
          <w:szCs w:val="24"/>
        </w:rPr>
        <w:br/>
        <w:t>      «Осень» из Музыкальных иллюстраций к повести А. Пушкина «Метель». Г. Свиридов.</w:t>
      </w:r>
      <w:r w:rsidRPr="00F952F2">
        <w:rPr>
          <w:rFonts w:ascii="Times New Roman" w:hAnsi="Times New Roman" w:cs="Times New Roman"/>
          <w:sz w:val="24"/>
          <w:szCs w:val="24"/>
        </w:rPr>
        <w:br/>
        <w:t>      «Пастушья песенка» на тему из 5-й части Симфонии № 6 («Пасторальной»). Л. Бетховен, слова К. Алемасовой.</w:t>
      </w:r>
      <w:r w:rsidRPr="00F952F2">
        <w:rPr>
          <w:rFonts w:ascii="Times New Roman" w:hAnsi="Times New Roman" w:cs="Times New Roman"/>
          <w:sz w:val="24"/>
          <w:szCs w:val="24"/>
        </w:rPr>
        <w:br/>
        <w:t>      «Капельки». В. Павленко, слова Э. Богдановой; «Скворушка прощается». Т. Попатенко, слова М. Ивенсен; «Осень», русская народная песня и др.</w:t>
      </w:r>
      <w:r w:rsidRPr="00F952F2">
        <w:rPr>
          <w:rFonts w:ascii="Times New Roman" w:hAnsi="Times New Roman" w:cs="Times New Roman"/>
          <w:sz w:val="24"/>
          <w:szCs w:val="24"/>
        </w:rPr>
        <w:br/>
        <w:t>      «Азбука». А. Островский, слова З. Петровой; «Алфавит». Р. Паулс, слова И. Резника; «Домисолька». О. Юдахина, слова В. Ключникова; «Семь подружек». В. Дроцевич, слова В. Сергеева; «Песня о школе». Д. Кабалевский, слова В. Викторова и др.</w:t>
      </w:r>
      <w:r w:rsidRPr="00F952F2">
        <w:rPr>
          <w:rFonts w:ascii="Times New Roman" w:hAnsi="Times New Roman" w:cs="Times New Roman"/>
          <w:sz w:val="24"/>
          <w:szCs w:val="24"/>
        </w:rPr>
        <w:br/>
        <w:t>      «Дудочка», русская народная песня; «Дудочка», белорусская народная песня.</w:t>
      </w:r>
      <w:r w:rsidRPr="00F952F2">
        <w:rPr>
          <w:rFonts w:ascii="Times New Roman" w:hAnsi="Times New Roman" w:cs="Times New Roman"/>
          <w:sz w:val="24"/>
          <w:szCs w:val="24"/>
        </w:rPr>
        <w:br/>
        <w:t>      «Пастушья», французская народная песня; «Дударики-дудари», белорусская народная песня, русский текст С. Лешкевича; «Веселый пастушок», финская народная песня, русский текст В. Гурьяна.</w:t>
      </w:r>
      <w:r w:rsidRPr="00F952F2">
        <w:rPr>
          <w:rFonts w:ascii="Times New Roman" w:hAnsi="Times New Roman" w:cs="Times New Roman"/>
          <w:sz w:val="24"/>
          <w:szCs w:val="24"/>
        </w:rPr>
        <w:br/>
        <w:t>      «Почему медведь зимой спит». Л. Книппер, слова А. Коваленкова.</w:t>
      </w:r>
      <w:r w:rsidRPr="00F952F2">
        <w:rPr>
          <w:rFonts w:ascii="Times New Roman" w:hAnsi="Times New Roman" w:cs="Times New Roman"/>
          <w:sz w:val="24"/>
          <w:szCs w:val="24"/>
        </w:rPr>
        <w:br/>
        <w:t>      «Зимняя сказка». Музыка и слова С. Крылова.</w:t>
      </w:r>
      <w:r w:rsidRPr="00F952F2">
        <w:rPr>
          <w:rFonts w:ascii="Times New Roman" w:hAnsi="Times New Roman" w:cs="Times New Roman"/>
          <w:sz w:val="24"/>
          <w:szCs w:val="24"/>
        </w:rPr>
        <w:br/>
        <w:t xml:space="preserve">      Рождественские колядки и рождественские песни народов мира. </w:t>
      </w:r>
    </w:p>
    <w:p w:rsidR="00F952F2" w:rsidRPr="00F952F2" w:rsidRDefault="00F952F2" w:rsidP="00F952F2">
      <w:pPr>
        <w:pStyle w:val="a3"/>
        <w:ind w:firstLine="567"/>
        <w:rPr>
          <w:rFonts w:ascii="Times New Roman" w:hAnsi="Times New Roman" w:cs="Times New Roman"/>
          <w:sz w:val="24"/>
          <w:szCs w:val="24"/>
          <w:u w:val="single"/>
        </w:rPr>
      </w:pPr>
      <w:r w:rsidRPr="00F952F2">
        <w:rPr>
          <w:rFonts w:ascii="Times New Roman" w:hAnsi="Times New Roman" w:cs="Times New Roman"/>
          <w:sz w:val="24"/>
          <w:szCs w:val="24"/>
          <w:u w:val="single"/>
        </w:rPr>
        <w:t>Раздел 2. «Музыка и ты»</w:t>
      </w:r>
    </w:p>
    <w:p w:rsidR="00F952F2" w:rsidRPr="00F952F2" w:rsidRDefault="00F952F2" w:rsidP="00F952F2">
      <w:pPr>
        <w:pStyle w:val="a3"/>
        <w:ind w:firstLine="567"/>
        <w:rPr>
          <w:rFonts w:ascii="Times New Roman" w:hAnsi="Times New Roman" w:cs="Times New Roman"/>
          <w:sz w:val="24"/>
          <w:szCs w:val="24"/>
        </w:rPr>
      </w:pPr>
      <w:r w:rsidRPr="00F952F2">
        <w:rPr>
          <w:rFonts w:ascii="Times New Roman" w:hAnsi="Times New Roman" w:cs="Times New Roman"/>
          <w:sz w:val="24"/>
          <w:szCs w:val="24"/>
        </w:rPr>
        <w:t>      Пьесы из «Детского альбома». П. Чайковский.</w:t>
      </w:r>
      <w:r w:rsidRPr="00F952F2">
        <w:rPr>
          <w:rFonts w:ascii="Times New Roman" w:hAnsi="Times New Roman" w:cs="Times New Roman"/>
          <w:sz w:val="24"/>
          <w:szCs w:val="24"/>
        </w:rPr>
        <w:br/>
        <w:t>      «Утро» из сюиты «Пер Гюнт». Э. Григ.</w:t>
      </w:r>
      <w:r w:rsidRPr="00F952F2">
        <w:rPr>
          <w:rFonts w:ascii="Times New Roman" w:hAnsi="Times New Roman" w:cs="Times New Roman"/>
          <w:sz w:val="24"/>
          <w:szCs w:val="24"/>
        </w:rPr>
        <w:br/>
        <w:t>      «Добрый день». Я. Дубравин, слова В. Суслова.</w:t>
      </w:r>
      <w:r w:rsidRPr="00F952F2">
        <w:rPr>
          <w:rFonts w:ascii="Times New Roman" w:hAnsi="Times New Roman" w:cs="Times New Roman"/>
          <w:sz w:val="24"/>
          <w:szCs w:val="24"/>
        </w:rPr>
        <w:br/>
        <w:t>      «Утро». А. Парцхаладзе, слова Ю. Полухина.</w:t>
      </w:r>
      <w:r w:rsidRPr="00F952F2">
        <w:rPr>
          <w:rFonts w:ascii="Times New Roman" w:hAnsi="Times New Roman" w:cs="Times New Roman"/>
          <w:sz w:val="24"/>
          <w:szCs w:val="24"/>
        </w:rPr>
        <w:br/>
        <w:t>      «Солнце», грузинская народная песня, обраб. Д. Аракишвили.</w:t>
      </w:r>
      <w:r w:rsidRPr="00F952F2">
        <w:rPr>
          <w:rFonts w:ascii="Times New Roman" w:hAnsi="Times New Roman" w:cs="Times New Roman"/>
          <w:sz w:val="24"/>
          <w:szCs w:val="24"/>
        </w:rPr>
        <w:br/>
        <w:t>      «Пастораль» из Музыкальных иллюстраций к повести А. Пушкина «Метель». Г. Свиридов.</w:t>
      </w:r>
      <w:r w:rsidRPr="00F952F2">
        <w:rPr>
          <w:rFonts w:ascii="Times New Roman" w:hAnsi="Times New Roman" w:cs="Times New Roman"/>
          <w:sz w:val="24"/>
          <w:szCs w:val="24"/>
        </w:rPr>
        <w:br/>
        <w:t>      «Пастораль» из Сюиты в старинном стиле. А. Шнитке.</w:t>
      </w:r>
      <w:r w:rsidRPr="00F952F2">
        <w:rPr>
          <w:rFonts w:ascii="Times New Roman" w:hAnsi="Times New Roman" w:cs="Times New Roman"/>
          <w:sz w:val="24"/>
          <w:szCs w:val="24"/>
        </w:rPr>
        <w:br/>
        <w:t>      «Наигрыш». А. Шнитке.</w:t>
      </w:r>
      <w:r w:rsidRPr="00F952F2">
        <w:rPr>
          <w:rFonts w:ascii="Times New Roman" w:hAnsi="Times New Roman" w:cs="Times New Roman"/>
          <w:sz w:val="24"/>
          <w:szCs w:val="24"/>
        </w:rPr>
        <w:br/>
        <w:t>      «Утро». Э. Денисов.</w:t>
      </w:r>
      <w:r w:rsidRPr="00F952F2">
        <w:rPr>
          <w:rFonts w:ascii="Times New Roman" w:hAnsi="Times New Roman" w:cs="Times New Roman"/>
          <w:sz w:val="24"/>
          <w:szCs w:val="24"/>
        </w:rPr>
        <w:br/>
        <w:t>      «Доброе утро» из кантаты «Песни утра, весны и мира». Д. Кабалевский, слова Ц. Солодаря.</w:t>
      </w:r>
      <w:r w:rsidRPr="00F952F2">
        <w:rPr>
          <w:rFonts w:ascii="Times New Roman" w:hAnsi="Times New Roman" w:cs="Times New Roman"/>
          <w:sz w:val="24"/>
          <w:szCs w:val="24"/>
        </w:rPr>
        <w:br/>
        <w:t>      «Вечерняя» из Симфонии-действа «Перезвоны» (по прочтению В. Шукшина). В. Гаврилин.</w:t>
      </w:r>
      <w:r w:rsidRPr="00F952F2">
        <w:rPr>
          <w:rFonts w:ascii="Times New Roman" w:hAnsi="Times New Roman" w:cs="Times New Roman"/>
          <w:sz w:val="24"/>
          <w:szCs w:val="24"/>
        </w:rPr>
        <w:br/>
        <w:t>      «Вечер» из «Детской музыки». С. Прокофьев.</w:t>
      </w:r>
      <w:r w:rsidRPr="00F952F2">
        <w:rPr>
          <w:rFonts w:ascii="Times New Roman" w:hAnsi="Times New Roman" w:cs="Times New Roman"/>
          <w:sz w:val="24"/>
          <w:szCs w:val="24"/>
        </w:rPr>
        <w:br/>
        <w:t>      «Вечер». В. Салманов.</w:t>
      </w:r>
      <w:r w:rsidRPr="00F952F2">
        <w:rPr>
          <w:rFonts w:ascii="Times New Roman" w:hAnsi="Times New Roman" w:cs="Times New Roman"/>
          <w:sz w:val="24"/>
          <w:szCs w:val="24"/>
        </w:rPr>
        <w:br/>
        <w:t>      «Вечерняя сказка». А. Хачатурян.</w:t>
      </w:r>
      <w:r w:rsidRPr="00F952F2">
        <w:rPr>
          <w:rFonts w:ascii="Times New Roman" w:hAnsi="Times New Roman" w:cs="Times New Roman"/>
          <w:sz w:val="24"/>
          <w:szCs w:val="24"/>
        </w:rPr>
        <w:br/>
        <w:t>      «Менуэт». Л. Моцарт.</w:t>
      </w:r>
      <w:r w:rsidRPr="00F952F2">
        <w:rPr>
          <w:rFonts w:ascii="Times New Roman" w:hAnsi="Times New Roman" w:cs="Times New Roman"/>
          <w:sz w:val="24"/>
          <w:szCs w:val="24"/>
        </w:rPr>
        <w:br/>
        <w:t>      «Болтунья». С. Прокофьев, слова А. Барто.</w:t>
      </w:r>
      <w:r w:rsidRPr="00F952F2">
        <w:rPr>
          <w:rFonts w:ascii="Times New Roman" w:hAnsi="Times New Roman" w:cs="Times New Roman"/>
          <w:sz w:val="24"/>
          <w:szCs w:val="24"/>
        </w:rPr>
        <w:br/>
        <w:t>      «Баба Яга». Детская народная игра.</w:t>
      </w:r>
      <w:r w:rsidRPr="00F952F2">
        <w:rPr>
          <w:rFonts w:ascii="Times New Roman" w:hAnsi="Times New Roman" w:cs="Times New Roman"/>
          <w:sz w:val="24"/>
          <w:szCs w:val="24"/>
        </w:rPr>
        <w:br/>
        <w:t>      «У каждого свой музыкальный инструмент», эстонская народная песня. Обраб. X. Кырвите, пер. М. Ивенсен.</w:t>
      </w:r>
      <w:r w:rsidRPr="00F952F2">
        <w:rPr>
          <w:rFonts w:ascii="Times New Roman" w:hAnsi="Times New Roman" w:cs="Times New Roman"/>
          <w:sz w:val="24"/>
          <w:szCs w:val="24"/>
        </w:rPr>
        <w:br/>
        <w:t>      Главная мелодия из Симфонии № 2 («Богатырской»). А. Бородин.</w:t>
      </w:r>
      <w:r w:rsidRPr="00F952F2">
        <w:rPr>
          <w:rFonts w:ascii="Times New Roman" w:hAnsi="Times New Roman" w:cs="Times New Roman"/>
          <w:sz w:val="24"/>
          <w:szCs w:val="24"/>
        </w:rPr>
        <w:br/>
        <w:t>      «Солдатушки, бравы ребятушки», русская народная песня.</w:t>
      </w:r>
      <w:r w:rsidRPr="00F952F2">
        <w:rPr>
          <w:rFonts w:ascii="Times New Roman" w:hAnsi="Times New Roman" w:cs="Times New Roman"/>
          <w:sz w:val="24"/>
          <w:szCs w:val="24"/>
        </w:rPr>
        <w:br/>
      </w:r>
      <w:r w:rsidRPr="00F952F2">
        <w:rPr>
          <w:rFonts w:ascii="Times New Roman" w:hAnsi="Times New Roman" w:cs="Times New Roman"/>
          <w:sz w:val="24"/>
          <w:szCs w:val="24"/>
        </w:rPr>
        <w:lastRenderedPageBreak/>
        <w:t>      «Песня о маленьком трубаче». С. Никитин, слова С. Крылова.</w:t>
      </w:r>
      <w:r w:rsidRPr="00F952F2">
        <w:rPr>
          <w:rFonts w:ascii="Times New Roman" w:hAnsi="Times New Roman" w:cs="Times New Roman"/>
          <w:sz w:val="24"/>
          <w:szCs w:val="24"/>
        </w:rPr>
        <w:br/>
        <w:t>      «Учил Суворов». А. Новиков, слова М. Левашова.</w:t>
      </w:r>
      <w:r w:rsidRPr="00F952F2">
        <w:rPr>
          <w:rFonts w:ascii="Times New Roman" w:hAnsi="Times New Roman" w:cs="Times New Roman"/>
          <w:sz w:val="24"/>
          <w:szCs w:val="24"/>
        </w:rPr>
        <w:br/>
        <w:t>      «Волынка». И. С. Бах.</w:t>
      </w:r>
      <w:r w:rsidRPr="00F952F2">
        <w:rPr>
          <w:rFonts w:ascii="Times New Roman" w:hAnsi="Times New Roman" w:cs="Times New Roman"/>
          <w:sz w:val="24"/>
          <w:szCs w:val="24"/>
        </w:rPr>
        <w:br/>
        <w:t>      «Колыбельная». М. Кажлаев.</w:t>
      </w:r>
      <w:r w:rsidRPr="00F952F2">
        <w:rPr>
          <w:rFonts w:ascii="Times New Roman" w:hAnsi="Times New Roman" w:cs="Times New Roman"/>
          <w:sz w:val="24"/>
          <w:szCs w:val="24"/>
        </w:rPr>
        <w:br/>
        <w:t>      «Колыбельная». Г. Гладков.</w:t>
      </w:r>
      <w:r w:rsidRPr="00F952F2">
        <w:rPr>
          <w:rFonts w:ascii="Times New Roman" w:hAnsi="Times New Roman" w:cs="Times New Roman"/>
          <w:sz w:val="24"/>
          <w:szCs w:val="24"/>
        </w:rPr>
        <w:br/>
        <w:t>      «Золотые рыбки» из балета «Конек-Горбунок». Р. Щедрин.</w:t>
      </w:r>
      <w:r w:rsidRPr="00F952F2">
        <w:rPr>
          <w:rFonts w:ascii="Times New Roman" w:hAnsi="Times New Roman" w:cs="Times New Roman"/>
          <w:sz w:val="24"/>
          <w:szCs w:val="24"/>
        </w:rPr>
        <w:br/>
        <w:t>      Лютневая музыка. Франческо да Милано.</w:t>
      </w:r>
      <w:r w:rsidRPr="00F952F2">
        <w:rPr>
          <w:rFonts w:ascii="Times New Roman" w:hAnsi="Times New Roman" w:cs="Times New Roman"/>
          <w:sz w:val="24"/>
          <w:szCs w:val="24"/>
        </w:rPr>
        <w:br/>
        <w:t>       «Кукушка». К. Дакен.</w:t>
      </w:r>
      <w:r w:rsidRPr="00F952F2">
        <w:rPr>
          <w:rFonts w:ascii="Times New Roman" w:hAnsi="Times New Roman" w:cs="Times New Roman"/>
          <w:sz w:val="24"/>
          <w:szCs w:val="24"/>
        </w:rPr>
        <w:br/>
        <w:t>      «Спасибо». И. Арсеев, слова З. Петровой.</w:t>
      </w:r>
      <w:r w:rsidRPr="00F952F2">
        <w:rPr>
          <w:rFonts w:ascii="Times New Roman" w:hAnsi="Times New Roman" w:cs="Times New Roman"/>
          <w:sz w:val="24"/>
          <w:szCs w:val="24"/>
        </w:rPr>
        <w:br/>
        <w:t>      «Праздник бабушек и мам». М. Славкин, слова Е. Каргановой.</w:t>
      </w:r>
      <w:r w:rsidRPr="00F952F2">
        <w:rPr>
          <w:rFonts w:ascii="Times New Roman" w:hAnsi="Times New Roman" w:cs="Times New Roman"/>
          <w:sz w:val="24"/>
          <w:szCs w:val="24"/>
        </w:rPr>
        <w:br/>
        <w:t>      Увертюра из музыки к кинофильму «Цирк». И. Дунаевский.</w:t>
      </w:r>
      <w:r w:rsidRPr="00F952F2">
        <w:rPr>
          <w:rFonts w:ascii="Times New Roman" w:hAnsi="Times New Roman" w:cs="Times New Roman"/>
          <w:sz w:val="24"/>
          <w:szCs w:val="24"/>
        </w:rPr>
        <w:br/>
        <w:t>      «Клоуны». Д. Кабалевский.</w:t>
      </w:r>
      <w:r w:rsidRPr="00F952F2">
        <w:rPr>
          <w:rFonts w:ascii="Times New Roman" w:hAnsi="Times New Roman" w:cs="Times New Roman"/>
          <w:sz w:val="24"/>
          <w:szCs w:val="24"/>
        </w:rPr>
        <w:br/>
        <w:t>      «Семеро козлят», заключительный хор из оперы «Волк и семеро козлят». М. Коваль, слова Е. Манучаровой.</w:t>
      </w:r>
      <w:r w:rsidRPr="00F952F2">
        <w:rPr>
          <w:rFonts w:ascii="Times New Roman" w:hAnsi="Times New Roman" w:cs="Times New Roman"/>
          <w:sz w:val="24"/>
          <w:szCs w:val="24"/>
        </w:rPr>
        <w:br/>
        <w:t>      Заключительный хор из оперы «Муха-цокотуха». М. Красев, слова К. Чуковского.</w:t>
      </w:r>
      <w:r w:rsidRPr="00F952F2">
        <w:rPr>
          <w:rFonts w:ascii="Times New Roman" w:hAnsi="Times New Roman" w:cs="Times New Roman"/>
          <w:sz w:val="24"/>
          <w:szCs w:val="24"/>
        </w:rPr>
        <w:br/>
        <w:t>      «Добрые слоны». А. Журбин, слова В. Шленского.</w:t>
      </w:r>
      <w:r w:rsidRPr="00F952F2">
        <w:rPr>
          <w:rFonts w:ascii="Times New Roman" w:hAnsi="Times New Roman" w:cs="Times New Roman"/>
          <w:sz w:val="24"/>
          <w:szCs w:val="24"/>
        </w:rPr>
        <w:br/>
        <w:t>      «Мы катаемся на пони». Г. Крылов, слова М. Садовского.</w:t>
      </w:r>
      <w:r w:rsidRPr="00F952F2">
        <w:rPr>
          <w:rFonts w:ascii="Times New Roman" w:hAnsi="Times New Roman" w:cs="Times New Roman"/>
          <w:sz w:val="24"/>
          <w:szCs w:val="24"/>
        </w:rPr>
        <w:br/>
        <w:t>      «Слон и скрипочка». В. Кикта, слова В. Татаринова.</w:t>
      </w:r>
      <w:r w:rsidRPr="00F952F2">
        <w:rPr>
          <w:rFonts w:ascii="Times New Roman" w:hAnsi="Times New Roman" w:cs="Times New Roman"/>
          <w:sz w:val="24"/>
          <w:szCs w:val="24"/>
        </w:rPr>
        <w:br/>
        <w:t>      «Бубенчики», американская народная песня, русский текст Ю. Хазанова.</w:t>
      </w:r>
      <w:r w:rsidRPr="00F952F2">
        <w:rPr>
          <w:rFonts w:ascii="Times New Roman" w:hAnsi="Times New Roman" w:cs="Times New Roman"/>
          <w:sz w:val="24"/>
          <w:szCs w:val="24"/>
        </w:rPr>
        <w:br/>
        <w:t>      «Ты откуда, музыка?». Я. Дубравин, слова В. Суслова.</w:t>
      </w:r>
      <w:r w:rsidRPr="00F952F2">
        <w:rPr>
          <w:rFonts w:ascii="Times New Roman" w:hAnsi="Times New Roman" w:cs="Times New Roman"/>
          <w:sz w:val="24"/>
          <w:szCs w:val="24"/>
        </w:rPr>
        <w:br/>
        <w:t>      «Бременские музыканты» из Музыкальной фантазии на тему сказок братьев Гримм. Г. Гладков, слова Ю. Энтина.</w:t>
      </w:r>
    </w:p>
    <w:p w:rsidR="003F5A8C" w:rsidRPr="00F952F2" w:rsidRDefault="003F5A8C" w:rsidP="00F952F2">
      <w:pPr>
        <w:pStyle w:val="a3"/>
        <w:ind w:firstLine="567"/>
        <w:rPr>
          <w:rFonts w:ascii="Times New Roman" w:hAnsi="Times New Roman" w:cs="Times New Roman"/>
          <w:sz w:val="24"/>
          <w:szCs w:val="24"/>
        </w:rPr>
      </w:pPr>
    </w:p>
    <w:p w:rsidR="00BF4C7C" w:rsidRPr="00895934" w:rsidRDefault="00F952F2" w:rsidP="00895934">
      <w:pPr>
        <w:pStyle w:val="a3"/>
        <w:jc w:val="center"/>
        <w:rPr>
          <w:rFonts w:ascii="Times New Roman" w:hAnsi="Times New Roman" w:cs="Times New Roman"/>
          <w:b/>
          <w:sz w:val="24"/>
          <w:szCs w:val="24"/>
        </w:rPr>
      </w:pPr>
      <w:r w:rsidRPr="00895934">
        <w:rPr>
          <w:rFonts w:ascii="Times New Roman" w:hAnsi="Times New Roman" w:cs="Times New Roman"/>
          <w:b/>
          <w:sz w:val="24"/>
          <w:szCs w:val="24"/>
        </w:rPr>
        <w:t>Планируемые результаты освоения предмета</w:t>
      </w:r>
    </w:p>
    <w:p w:rsidR="00895934" w:rsidRDefault="00895934" w:rsidP="00895934">
      <w:pPr>
        <w:pStyle w:val="a3"/>
        <w:rPr>
          <w:rFonts w:ascii="Times New Roman" w:hAnsi="Times New Roman" w:cs="Times New Roman"/>
          <w:sz w:val="24"/>
          <w:szCs w:val="24"/>
        </w:rPr>
      </w:pPr>
      <w:r w:rsidRPr="00895934">
        <w:rPr>
          <w:rFonts w:ascii="Times New Roman" w:hAnsi="Times New Roman" w:cs="Times New Roman"/>
          <w:sz w:val="24"/>
          <w:szCs w:val="24"/>
        </w:rPr>
        <w:t>В результате освоения предметного содержания предлагаемого курса музыки у обучающихся предполагается формирование универсальных учебных действий (познавательных, регулятивных, коммуникативных, личностных) позволяющих достигать предметных и метапредметных результатов.</w:t>
      </w:r>
      <w:r w:rsidRPr="00895934">
        <w:rPr>
          <w:rFonts w:ascii="Times New Roman" w:hAnsi="Times New Roman" w:cs="Times New Roman"/>
          <w:sz w:val="24"/>
          <w:szCs w:val="24"/>
        </w:rPr>
        <w:br/>
      </w:r>
      <w:r w:rsidRPr="00895934">
        <w:rPr>
          <w:rFonts w:ascii="Times New Roman" w:hAnsi="Times New Roman" w:cs="Times New Roman"/>
          <w:sz w:val="24"/>
          <w:szCs w:val="24"/>
          <w:u w:val="single"/>
        </w:rPr>
        <w:t>Личностными результатами</w:t>
      </w:r>
      <w:r w:rsidRPr="00895934">
        <w:rPr>
          <w:rFonts w:ascii="Times New Roman" w:hAnsi="Times New Roman" w:cs="Times New Roman"/>
          <w:sz w:val="24"/>
          <w:szCs w:val="24"/>
        </w:rPr>
        <w:t> изучения курса « Музыка» в 1 классе является формирование следующих умений:</w:t>
      </w:r>
      <w:r w:rsidRPr="00895934">
        <w:rPr>
          <w:rFonts w:ascii="Times New Roman" w:hAnsi="Times New Roman" w:cs="Times New Roman"/>
          <w:sz w:val="24"/>
          <w:szCs w:val="24"/>
        </w:rPr>
        <w:br/>
        <w:t>- наличие широкой мотивационной основы учебной деятельности, включающей социальные, учебно – познавательные и внешние мотивы;</w:t>
      </w:r>
      <w:r w:rsidRPr="00895934">
        <w:rPr>
          <w:rFonts w:ascii="Times New Roman" w:hAnsi="Times New Roman" w:cs="Times New Roman"/>
          <w:sz w:val="24"/>
          <w:szCs w:val="24"/>
        </w:rPr>
        <w:br/>
        <w:t>- ориентация на понимание причин успеха в учебной деятельности;</w:t>
      </w:r>
      <w:r w:rsidRPr="00895934">
        <w:rPr>
          <w:rFonts w:ascii="Times New Roman" w:hAnsi="Times New Roman" w:cs="Times New Roman"/>
          <w:sz w:val="24"/>
          <w:szCs w:val="24"/>
        </w:rPr>
        <w:br/>
        <w:t>- наличие эмоционально- цен</w:t>
      </w:r>
      <w:r w:rsidR="00621E99">
        <w:rPr>
          <w:rFonts w:ascii="Times New Roman" w:hAnsi="Times New Roman" w:cs="Times New Roman"/>
          <w:sz w:val="24"/>
          <w:szCs w:val="24"/>
        </w:rPr>
        <w:t>ностного отношения к искусству;</w:t>
      </w:r>
      <w:r w:rsidRPr="00895934">
        <w:rPr>
          <w:rFonts w:ascii="Times New Roman" w:hAnsi="Times New Roman" w:cs="Times New Roman"/>
          <w:sz w:val="24"/>
          <w:szCs w:val="24"/>
        </w:rPr>
        <w:br/>
        <w:t>- реализация творческого потенциала в процессе коллективного музицирования;</w:t>
      </w:r>
      <w:r w:rsidRPr="00895934">
        <w:rPr>
          <w:rFonts w:ascii="Times New Roman" w:hAnsi="Times New Roman" w:cs="Times New Roman"/>
          <w:sz w:val="24"/>
          <w:szCs w:val="24"/>
        </w:rPr>
        <w:br/>
        <w:t>- позитивная оценка своих музыкально- творческих способностей.</w:t>
      </w:r>
      <w:r>
        <w:rPr>
          <w:rFonts w:ascii="Times New Roman" w:hAnsi="Times New Roman" w:cs="Times New Roman"/>
          <w:sz w:val="24"/>
          <w:szCs w:val="24"/>
        </w:rPr>
        <w:br/>
      </w:r>
      <w:r w:rsidRPr="00895934">
        <w:rPr>
          <w:rFonts w:ascii="Times New Roman" w:hAnsi="Times New Roman" w:cs="Times New Roman"/>
          <w:sz w:val="24"/>
          <w:szCs w:val="24"/>
          <w:u w:val="single"/>
        </w:rPr>
        <w:t>Регулятивные УУД:</w:t>
      </w:r>
      <w:r w:rsidRPr="00895934">
        <w:rPr>
          <w:rFonts w:ascii="Times New Roman" w:hAnsi="Times New Roman" w:cs="Times New Roman"/>
          <w:sz w:val="24"/>
          <w:szCs w:val="24"/>
          <w:u w:val="single"/>
        </w:rPr>
        <w:br/>
      </w:r>
      <w:r w:rsidRPr="00895934">
        <w:rPr>
          <w:rFonts w:ascii="Times New Roman" w:hAnsi="Times New Roman" w:cs="Times New Roman"/>
          <w:sz w:val="24"/>
          <w:szCs w:val="24"/>
        </w:rPr>
        <w:t>- умение строить речевые высказывания о музыке ( музыкальном произведении) в устной форме ( в соответствии с требованиями учебника для 1 класса);</w:t>
      </w:r>
      <w:r w:rsidRPr="00895934">
        <w:rPr>
          <w:rFonts w:ascii="Times New Roman" w:hAnsi="Times New Roman" w:cs="Times New Roman"/>
          <w:sz w:val="24"/>
          <w:szCs w:val="24"/>
        </w:rPr>
        <w:br/>
        <w:t>- осуществление элементов синтеза как составление целого из частей;</w:t>
      </w:r>
      <w:r w:rsidRPr="00895934">
        <w:rPr>
          <w:rFonts w:ascii="Times New Roman" w:hAnsi="Times New Roman" w:cs="Times New Roman"/>
          <w:sz w:val="24"/>
          <w:szCs w:val="24"/>
        </w:rPr>
        <w:br/>
        <w:t>- умение формулировать собственное мнение и позицию.</w:t>
      </w:r>
      <w:r w:rsidRPr="00895934">
        <w:rPr>
          <w:rFonts w:ascii="Times New Roman" w:hAnsi="Times New Roman" w:cs="Times New Roman"/>
          <w:sz w:val="24"/>
          <w:szCs w:val="24"/>
        </w:rPr>
        <w:br/>
      </w:r>
      <w:r w:rsidRPr="00895934">
        <w:rPr>
          <w:rFonts w:ascii="Times New Roman" w:hAnsi="Times New Roman" w:cs="Times New Roman"/>
          <w:sz w:val="24"/>
          <w:szCs w:val="24"/>
          <w:u w:val="single"/>
        </w:rPr>
        <w:t>Познавательные УУД:</w:t>
      </w:r>
      <w:r w:rsidRPr="00895934">
        <w:rPr>
          <w:rFonts w:ascii="Times New Roman" w:hAnsi="Times New Roman" w:cs="Times New Roman"/>
          <w:sz w:val="24"/>
          <w:szCs w:val="24"/>
          <w:u w:val="single"/>
        </w:rPr>
        <w:br/>
      </w:r>
      <w:r w:rsidRPr="00895934">
        <w:rPr>
          <w:rFonts w:ascii="Times New Roman" w:hAnsi="Times New Roman" w:cs="Times New Roman"/>
          <w:sz w:val="24"/>
          <w:szCs w:val="24"/>
        </w:rPr>
        <w:t>- умение проводить простые сравнения между музыкальными произведениями музыки и изобразительного искусства п</w:t>
      </w:r>
      <w:r w:rsidR="00621E99">
        <w:rPr>
          <w:rFonts w:ascii="Times New Roman" w:hAnsi="Times New Roman" w:cs="Times New Roman"/>
          <w:sz w:val="24"/>
          <w:szCs w:val="24"/>
        </w:rPr>
        <w:t>о заданным в учебнике критериям</w:t>
      </w:r>
      <w:r w:rsidRPr="00895934">
        <w:rPr>
          <w:rFonts w:ascii="Times New Roman" w:hAnsi="Times New Roman" w:cs="Times New Roman"/>
          <w:sz w:val="24"/>
          <w:szCs w:val="24"/>
        </w:rPr>
        <w:br/>
        <w:t>- умение устанавливать простые аналогии ( образные, тематические) между произведениями музыки и изобразительного искусства;</w:t>
      </w:r>
      <w:r w:rsidRPr="00895934">
        <w:rPr>
          <w:rFonts w:ascii="Times New Roman" w:hAnsi="Times New Roman" w:cs="Times New Roman"/>
          <w:sz w:val="24"/>
          <w:szCs w:val="24"/>
        </w:rPr>
        <w:br/>
        <w:t>- осуществление поиска необходимой информации для выполнения учебных заданий с использованием учебника.</w:t>
      </w:r>
      <w:r>
        <w:rPr>
          <w:rFonts w:ascii="Times New Roman" w:hAnsi="Times New Roman" w:cs="Times New Roman"/>
          <w:sz w:val="24"/>
          <w:szCs w:val="24"/>
        </w:rPr>
        <w:br/>
      </w:r>
      <w:r w:rsidRPr="00895934">
        <w:rPr>
          <w:rFonts w:ascii="Times New Roman" w:hAnsi="Times New Roman" w:cs="Times New Roman"/>
          <w:sz w:val="24"/>
          <w:szCs w:val="24"/>
          <w:u w:val="single"/>
        </w:rPr>
        <w:t>Коммуникативные УУД:</w:t>
      </w:r>
      <w:r w:rsidRPr="00895934">
        <w:rPr>
          <w:rFonts w:ascii="Times New Roman" w:hAnsi="Times New Roman" w:cs="Times New Roman"/>
          <w:sz w:val="24"/>
          <w:szCs w:val="24"/>
          <w:u w:val="single"/>
        </w:rPr>
        <w:br/>
      </w:r>
      <w:r w:rsidRPr="00895934">
        <w:rPr>
          <w:rFonts w:ascii="Times New Roman" w:hAnsi="Times New Roman" w:cs="Times New Roman"/>
          <w:sz w:val="24"/>
          <w:szCs w:val="24"/>
        </w:rPr>
        <w:t>- наличие стремления находить продуктивное сотрудничество ( общение, взаимодействие) со сверстниками при решении музыкально</w:t>
      </w:r>
      <w:r w:rsidR="00621E99">
        <w:rPr>
          <w:rFonts w:ascii="Times New Roman" w:hAnsi="Times New Roman" w:cs="Times New Roman"/>
          <w:sz w:val="24"/>
          <w:szCs w:val="24"/>
        </w:rPr>
        <w:t xml:space="preserve"> </w:t>
      </w:r>
      <w:r w:rsidRPr="00895934">
        <w:rPr>
          <w:rFonts w:ascii="Times New Roman" w:hAnsi="Times New Roman" w:cs="Times New Roman"/>
          <w:sz w:val="24"/>
          <w:szCs w:val="24"/>
        </w:rPr>
        <w:t>- творческих задач;</w:t>
      </w:r>
      <w:r w:rsidRPr="00895934">
        <w:rPr>
          <w:rFonts w:ascii="Times New Roman" w:hAnsi="Times New Roman" w:cs="Times New Roman"/>
          <w:sz w:val="24"/>
          <w:szCs w:val="24"/>
        </w:rPr>
        <w:br/>
        <w:t>- участие в музыкальной жизни класса (школы, города).</w:t>
      </w:r>
      <w:r>
        <w:rPr>
          <w:rFonts w:ascii="Times New Roman" w:hAnsi="Times New Roman" w:cs="Times New Roman"/>
          <w:sz w:val="24"/>
          <w:szCs w:val="24"/>
        </w:rPr>
        <w:br/>
      </w:r>
      <w:r w:rsidRPr="00895934">
        <w:rPr>
          <w:rFonts w:ascii="Times New Roman" w:hAnsi="Times New Roman" w:cs="Times New Roman"/>
          <w:sz w:val="24"/>
          <w:szCs w:val="24"/>
          <w:u w:val="single"/>
        </w:rPr>
        <w:t>Предметными результатами </w:t>
      </w:r>
      <w:r w:rsidRPr="00895934">
        <w:rPr>
          <w:rFonts w:ascii="Times New Roman" w:hAnsi="Times New Roman" w:cs="Times New Roman"/>
          <w:sz w:val="24"/>
          <w:szCs w:val="24"/>
        </w:rPr>
        <w:t xml:space="preserve">изучения курса «Музыка» в 1 классе являются формирование </w:t>
      </w:r>
      <w:r w:rsidRPr="00895934">
        <w:rPr>
          <w:rFonts w:ascii="Times New Roman" w:hAnsi="Times New Roman" w:cs="Times New Roman"/>
          <w:sz w:val="24"/>
          <w:szCs w:val="24"/>
        </w:rPr>
        <w:lastRenderedPageBreak/>
        <w:t>следующих умений.</w:t>
      </w:r>
      <w:r w:rsidRPr="00895934">
        <w:rPr>
          <w:rFonts w:ascii="Times New Roman" w:hAnsi="Times New Roman" w:cs="Times New Roman"/>
          <w:sz w:val="24"/>
          <w:szCs w:val="24"/>
        </w:rPr>
        <w:br/>
      </w:r>
    </w:p>
    <w:p w:rsidR="00895934" w:rsidRPr="00895934" w:rsidRDefault="00895934" w:rsidP="00895934">
      <w:pPr>
        <w:pStyle w:val="a3"/>
        <w:rPr>
          <w:rFonts w:ascii="Times New Roman" w:hAnsi="Times New Roman" w:cs="Times New Roman"/>
          <w:sz w:val="24"/>
          <w:szCs w:val="24"/>
        </w:rPr>
      </w:pPr>
      <w:r w:rsidRPr="00621E99">
        <w:rPr>
          <w:rFonts w:ascii="Times New Roman" w:hAnsi="Times New Roman" w:cs="Times New Roman"/>
          <w:sz w:val="24"/>
          <w:szCs w:val="24"/>
          <w:u w:val="single"/>
        </w:rPr>
        <w:t>Обучающийся научится:</w:t>
      </w:r>
      <w:r w:rsidRPr="00895934">
        <w:rPr>
          <w:rFonts w:ascii="Times New Roman" w:hAnsi="Times New Roman" w:cs="Times New Roman"/>
          <w:sz w:val="24"/>
          <w:szCs w:val="24"/>
        </w:rPr>
        <w:br/>
      </w:r>
      <w:r>
        <w:rPr>
          <w:rFonts w:ascii="Times New Roman" w:hAnsi="Times New Roman" w:cs="Times New Roman"/>
          <w:sz w:val="24"/>
          <w:szCs w:val="24"/>
        </w:rPr>
        <w:t xml:space="preserve">- </w:t>
      </w:r>
      <w:r w:rsidRPr="00895934">
        <w:rPr>
          <w:rFonts w:ascii="Times New Roman" w:hAnsi="Times New Roman" w:cs="Times New Roman"/>
          <w:sz w:val="24"/>
          <w:szCs w:val="24"/>
        </w:rPr>
        <w:t>определять характер и настроение музыки с учетом терминов и образных определений, представленных в учебнике для 1 класса;</w:t>
      </w:r>
      <w:r w:rsidRPr="00895934">
        <w:rPr>
          <w:rFonts w:ascii="Times New Roman" w:hAnsi="Times New Roman" w:cs="Times New Roman"/>
          <w:sz w:val="24"/>
          <w:szCs w:val="24"/>
        </w:rPr>
        <w:br/>
      </w:r>
      <w:r>
        <w:rPr>
          <w:rFonts w:ascii="Times New Roman" w:hAnsi="Times New Roman" w:cs="Times New Roman"/>
          <w:sz w:val="24"/>
          <w:szCs w:val="24"/>
        </w:rPr>
        <w:t xml:space="preserve">- </w:t>
      </w:r>
      <w:r w:rsidRPr="00895934">
        <w:rPr>
          <w:rFonts w:ascii="Times New Roman" w:hAnsi="Times New Roman" w:cs="Times New Roman"/>
          <w:sz w:val="24"/>
          <w:szCs w:val="24"/>
        </w:rPr>
        <w:t>узнавать по изображениям некоторые музыкальные инструменты ( рояль, пианино, скрипка, флейта, арфа), а также народные инструменты ( гармонь, баян. Балалайка);</w:t>
      </w:r>
      <w:r w:rsidRPr="00895934">
        <w:rPr>
          <w:rFonts w:ascii="Times New Roman" w:hAnsi="Times New Roman" w:cs="Times New Roman"/>
          <w:sz w:val="24"/>
          <w:szCs w:val="24"/>
        </w:rPr>
        <w:br/>
      </w:r>
      <w:r>
        <w:rPr>
          <w:rFonts w:ascii="Times New Roman" w:hAnsi="Times New Roman" w:cs="Times New Roman"/>
          <w:sz w:val="24"/>
          <w:szCs w:val="24"/>
        </w:rPr>
        <w:t xml:space="preserve">- </w:t>
      </w:r>
      <w:r w:rsidRPr="00895934">
        <w:rPr>
          <w:rFonts w:ascii="Times New Roman" w:hAnsi="Times New Roman" w:cs="Times New Roman"/>
          <w:sz w:val="24"/>
          <w:szCs w:val="24"/>
        </w:rPr>
        <w:t>проявлять навыки вокально- хоровой деятельности ( вовремя начинать и заканчивать пение, уметь петь по фразам, слушать паузы, правильно выполнять музыкальные ударения, четко и ясно произносить слова при исполнении, понимать дирижерский жест).</w:t>
      </w:r>
      <w:r w:rsidRPr="00895934">
        <w:rPr>
          <w:rFonts w:ascii="Times New Roman" w:hAnsi="Times New Roman" w:cs="Times New Roman"/>
          <w:sz w:val="24"/>
          <w:szCs w:val="24"/>
        </w:rPr>
        <w:br/>
      </w:r>
      <w:r>
        <w:rPr>
          <w:rFonts w:ascii="Times New Roman" w:hAnsi="Times New Roman" w:cs="Times New Roman"/>
          <w:sz w:val="24"/>
          <w:szCs w:val="24"/>
        </w:rPr>
        <w:t xml:space="preserve">- </w:t>
      </w:r>
      <w:r w:rsidRPr="00895934">
        <w:rPr>
          <w:rFonts w:ascii="Times New Roman" w:hAnsi="Times New Roman" w:cs="Times New Roman"/>
          <w:sz w:val="24"/>
          <w:szCs w:val="24"/>
        </w:rPr>
        <w:t>воспринимать музыку различных жанров;</w:t>
      </w:r>
      <w:r w:rsidRPr="00895934">
        <w:rPr>
          <w:rFonts w:ascii="Times New Roman" w:hAnsi="Times New Roman" w:cs="Times New Roman"/>
          <w:sz w:val="24"/>
          <w:szCs w:val="24"/>
        </w:rPr>
        <w:br/>
      </w:r>
      <w:r>
        <w:rPr>
          <w:rFonts w:ascii="Times New Roman" w:hAnsi="Times New Roman" w:cs="Times New Roman"/>
          <w:sz w:val="24"/>
          <w:szCs w:val="24"/>
        </w:rPr>
        <w:t xml:space="preserve">- </w:t>
      </w:r>
      <w:r w:rsidRPr="00895934">
        <w:rPr>
          <w:rFonts w:ascii="Times New Roman" w:hAnsi="Times New Roman" w:cs="Times New Roman"/>
          <w:sz w:val="24"/>
          <w:szCs w:val="24"/>
        </w:rPr>
        <w:t>эстетически откликаться на искусство, выражая своё отношение к нему в различных видах музыкально творческой деятельности;</w:t>
      </w:r>
      <w:r w:rsidRPr="00895934">
        <w:rPr>
          <w:rFonts w:ascii="Times New Roman" w:hAnsi="Times New Roman" w:cs="Times New Roman"/>
          <w:sz w:val="24"/>
          <w:szCs w:val="24"/>
        </w:rPr>
        <w:br/>
      </w:r>
      <w:r>
        <w:rPr>
          <w:rFonts w:ascii="Times New Roman" w:hAnsi="Times New Roman" w:cs="Times New Roman"/>
          <w:sz w:val="24"/>
          <w:szCs w:val="24"/>
        </w:rPr>
        <w:t xml:space="preserve">- </w:t>
      </w:r>
      <w:r w:rsidRPr="00895934">
        <w:rPr>
          <w:rFonts w:ascii="Times New Roman" w:hAnsi="Times New Roman" w:cs="Times New Roman"/>
          <w:sz w:val="24"/>
          <w:szCs w:val="24"/>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r w:rsidRPr="00895934">
        <w:rPr>
          <w:rFonts w:ascii="Times New Roman" w:hAnsi="Times New Roman" w:cs="Times New Roman"/>
          <w:sz w:val="24"/>
          <w:szCs w:val="24"/>
        </w:rPr>
        <w:br/>
      </w:r>
      <w:r>
        <w:rPr>
          <w:rFonts w:ascii="Times New Roman" w:hAnsi="Times New Roman" w:cs="Times New Roman"/>
          <w:sz w:val="24"/>
          <w:szCs w:val="24"/>
        </w:rPr>
        <w:t xml:space="preserve">- </w:t>
      </w:r>
      <w:r w:rsidRPr="00895934">
        <w:rPr>
          <w:rFonts w:ascii="Times New Roman" w:hAnsi="Times New Roman" w:cs="Times New Roman"/>
          <w:sz w:val="24"/>
          <w:szCs w:val="24"/>
        </w:rPr>
        <w:t>воплощать в звучании голоса или инструмента образы природы и окружающей жизни, настроения, чувства, характер и мысли человека;</w:t>
      </w:r>
      <w:r w:rsidRPr="00895934">
        <w:rPr>
          <w:rFonts w:ascii="Times New Roman" w:hAnsi="Times New Roman" w:cs="Times New Roman"/>
          <w:sz w:val="24"/>
          <w:szCs w:val="24"/>
        </w:rPr>
        <w:br/>
      </w:r>
      <w:r>
        <w:rPr>
          <w:rFonts w:ascii="Times New Roman" w:hAnsi="Times New Roman" w:cs="Times New Roman"/>
          <w:sz w:val="24"/>
          <w:szCs w:val="24"/>
        </w:rPr>
        <w:t xml:space="preserve">- </w:t>
      </w:r>
      <w:r w:rsidRPr="00895934">
        <w:rPr>
          <w:rFonts w:ascii="Times New Roman" w:hAnsi="Times New Roman" w:cs="Times New Roman"/>
          <w:sz w:val="24"/>
          <w:szCs w:val="24"/>
        </w:rPr>
        <w:t>узнавать изученные музыкальные сочинения, называть их авторов;</w:t>
      </w:r>
      <w:r w:rsidRPr="00895934">
        <w:rPr>
          <w:rFonts w:ascii="Times New Roman" w:hAnsi="Times New Roman" w:cs="Times New Roman"/>
          <w:sz w:val="24"/>
          <w:szCs w:val="24"/>
        </w:rPr>
        <w:br/>
      </w:r>
      <w:r>
        <w:rPr>
          <w:rFonts w:ascii="Times New Roman" w:hAnsi="Times New Roman" w:cs="Times New Roman"/>
          <w:sz w:val="24"/>
          <w:szCs w:val="24"/>
        </w:rPr>
        <w:t xml:space="preserve">- </w:t>
      </w:r>
      <w:r w:rsidRPr="00895934">
        <w:rPr>
          <w:rFonts w:ascii="Times New Roman" w:hAnsi="Times New Roman" w:cs="Times New Roman"/>
          <w:sz w:val="24"/>
          <w:szCs w:val="24"/>
        </w:rPr>
        <w:t>исполнять музыкальные произведения отдельных форм и жанров (пение, драматизация, музыкально-пластическое движение, инструментальное музицирование, импровизация и др.).</w:t>
      </w:r>
      <w:r w:rsidRPr="00895934">
        <w:rPr>
          <w:rFonts w:ascii="Times New Roman" w:hAnsi="Times New Roman" w:cs="Times New Roman"/>
          <w:sz w:val="24"/>
          <w:szCs w:val="24"/>
        </w:rPr>
        <w:br/>
      </w:r>
      <w:r w:rsidRPr="00621E99">
        <w:rPr>
          <w:rFonts w:ascii="Times New Roman" w:hAnsi="Times New Roman" w:cs="Times New Roman"/>
          <w:sz w:val="24"/>
          <w:szCs w:val="24"/>
          <w:u w:val="single"/>
        </w:rPr>
        <w:t>Обучающийся получит возможность научиться:</w:t>
      </w:r>
      <w:r w:rsidRPr="00895934">
        <w:rPr>
          <w:rFonts w:ascii="Times New Roman" w:hAnsi="Times New Roman" w:cs="Times New Roman"/>
          <w:sz w:val="24"/>
          <w:szCs w:val="24"/>
        </w:rPr>
        <w:br/>
      </w:r>
      <w:r>
        <w:rPr>
          <w:rFonts w:ascii="Times New Roman" w:hAnsi="Times New Roman" w:cs="Times New Roman"/>
          <w:sz w:val="24"/>
          <w:szCs w:val="24"/>
        </w:rPr>
        <w:t xml:space="preserve">- </w:t>
      </w:r>
      <w:r w:rsidRPr="00895934">
        <w:rPr>
          <w:rFonts w:ascii="Times New Roman" w:hAnsi="Times New Roman" w:cs="Times New Roman"/>
          <w:sz w:val="24"/>
          <w:szCs w:val="24"/>
        </w:rPr>
        <w:t>владеть некоторыми основами нотной грамоты: названия нот,темпов( быстро- медленно) динамики (громко- тихо)</w:t>
      </w:r>
      <w:r w:rsidRPr="00895934">
        <w:rPr>
          <w:rFonts w:ascii="Times New Roman" w:hAnsi="Times New Roman" w:cs="Times New Roman"/>
          <w:sz w:val="24"/>
          <w:szCs w:val="24"/>
        </w:rPr>
        <w:br/>
      </w:r>
      <w:r>
        <w:rPr>
          <w:rFonts w:ascii="Times New Roman" w:hAnsi="Times New Roman" w:cs="Times New Roman"/>
          <w:sz w:val="24"/>
          <w:szCs w:val="24"/>
        </w:rPr>
        <w:t xml:space="preserve">- </w:t>
      </w:r>
      <w:r w:rsidRPr="00895934">
        <w:rPr>
          <w:rFonts w:ascii="Times New Roman" w:hAnsi="Times New Roman" w:cs="Times New Roman"/>
          <w:sz w:val="24"/>
          <w:szCs w:val="24"/>
        </w:rPr>
        <w:t>определять виды музыки, сопоставлять музыкальные образы в звучании различных музыкальных инструментов, в том числе и современных электронных;</w:t>
      </w:r>
      <w:r w:rsidRPr="00895934">
        <w:rPr>
          <w:rFonts w:ascii="Times New Roman" w:hAnsi="Times New Roman" w:cs="Times New Roman"/>
          <w:sz w:val="24"/>
          <w:szCs w:val="24"/>
        </w:rPr>
        <w:br/>
      </w:r>
      <w:r>
        <w:rPr>
          <w:rFonts w:ascii="Times New Roman" w:hAnsi="Times New Roman" w:cs="Times New Roman"/>
          <w:sz w:val="24"/>
          <w:szCs w:val="24"/>
        </w:rPr>
        <w:t xml:space="preserve">- </w:t>
      </w:r>
      <w:r w:rsidRPr="00895934">
        <w:rPr>
          <w:rFonts w:ascii="Times New Roman" w:hAnsi="Times New Roman" w:cs="Times New Roman"/>
          <w:sz w:val="24"/>
          <w:szCs w:val="24"/>
        </w:rPr>
        <w:t>продемонстрировать понимание интонационно-образной природы музыкального искусства, взаимосвязи выразительности и изобразительности в музыке, многозначности музыкальной речи в ситуации сравнения произведений разных видов искусств.</w:t>
      </w:r>
    </w:p>
    <w:p w:rsidR="00571B62" w:rsidRPr="00895934" w:rsidRDefault="00571B62" w:rsidP="00895934">
      <w:pPr>
        <w:pStyle w:val="a3"/>
        <w:rPr>
          <w:rFonts w:ascii="Times New Roman" w:hAnsi="Times New Roman" w:cs="Times New Roman"/>
          <w:sz w:val="24"/>
          <w:szCs w:val="24"/>
        </w:rPr>
      </w:pPr>
    </w:p>
    <w:p w:rsidR="00571B62" w:rsidRPr="00895934" w:rsidRDefault="00571B62" w:rsidP="00895934">
      <w:pPr>
        <w:pStyle w:val="a3"/>
        <w:rPr>
          <w:rFonts w:ascii="Times New Roman" w:hAnsi="Times New Roman" w:cs="Times New Roman"/>
          <w:sz w:val="24"/>
          <w:szCs w:val="24"/>
        </w:rPr>
      </w:pPr>
    </w:p>
    <w:p w:rsidR="00571B62" w:rsidRPr="00895934" w:rsidRDefault="00571B62" w:rsidP="00895934">
      <w:pPr>
        <w:pStyle w:val="a3"/>
        <w:rPr>
          <w:rFonts w:ascii="Times New Roman" w:hAnsi="Times New Roman" w:cs="Times New Roman"/>
          <w:sz w:val="24"/>
          <w:szCs w:val="24"/>
        </w:rPr>
      </w:pPr>
    </w:p>
    <w:p w:rsidR="00571B62" w:rsidRPr="00895934" w:rsidRDefault="00571B62" w:rsidP="00895934">
      <w:pPr>
        <w:pStyle w:val="a3"/>
        <w:rPr>
          <w:rFonts w:ascii="Times New Roman" w:hAnsi="Times New Roman" w:cs="Times New Roman"/>
          <w:sz w:val="24"/>
          <w:szCs w:val="24"/>
        </w:rPr>
      </w:pPr>
    </w:p>
    <w:p w:rsidR="00571B62" w:rsidRDefault="00571B62"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621E99" w:rsidRDefault="00621E99" w:rsidP="00895934">
      <w:pPr>
        <w:pStyle w:val="a3"/>
        <w:rPr>
          <w:rFonts w:ascii="Times New Roman" w:hAnsi="Times New Roman" w:cs="Times New Roman"/>
          <w:sz w:val="24"/>
          <w:szCs w:val="24"/>
        </w:rPr>
      </w:pPr>
    </w:p>
    <w:p w:rsidR="00571B62" w:rsidRDefault="00571B62" w:rsidP="00571B62">
      <w:pPr>
        <w:pStyle w:val="a3"/>
        <w:ind w:firstLine="567"/>
        <w:jc w:val="center"/>
        <w:rPr>
          <w:rFonts w:ascii="Times New Roman" w:hAnsi="Times New Roman" w:cs="Times New Roman"/>
          <w:b/>
          <w:sz w:val="24"/>
          <w:szCs w:val="24"/>
        </w:rPr>
      </w:pPr>
      <w:r w:rsidRPr="00571B62">
        <w:rPr>
          <w:rFonts w:ascii="Times New Roman" w:hAnsi="Times New Roman" w:cs="Times New Roman"/>
          <w:b/>
          <w:sz w:val="24"/>
          <w:szCs w:val="24"/>
        </w:rPr>
        <w:t>Календарно-тематическое планирование</w:t>
      </w:r>
    </w:p>
    <w:tbl>
      <w:tblPr>
        <w:tblStyle w:val="a4"/>
        <w:tblW w:w="10813" w:type="dxa"/>
        <w:tblLook w:val="01E0" w:firstRow="1" w:lastRow="1" w:firstColumn="1" w:lastColumn="1" w:noHBand="0" w:noVBand="0"/>
      </w:tblPr>
      <w:tblGrid>
        <w:gridCol w:w="800"/>
        <w:gridCol w:w="8380"/>
        <w:gridCol w:w="1626"/>
        <w:gridCol w:w="7"/>
      </w:tblGrid>
      <w:tr w:rsidR="00A02BFC" w:rsidRPr="00A02BFC" w:rsidTr="00A02BFC">
        <w:trPr>
          <w:gridAfter w:val="1"/>
          <w:wAfter w:w="7" w:type="dxa"/>
          <w:trHeight w:val="278"/>
        </w:trPr>
        <w:tc>
          <w:tcPr>
            <w:tcW w:w="800" w:type="dxa"/>
            <w:vMerge w:val="restart"/>
          </w:tcPr>
          <w:p w:rsidR="00A02BFC" w:rsidRPr="00A02BFC" w:rsidRDefault="00A02BFC" w:rsidP="001860F6">
            <w:pPr>
              <w:pStyle w:val="a3"/>
              <w:jc w:val="center"/>
              <w:rPr>
                <w:rFonts w:ascii="Times New Roman" w:hAnsi="Times New Roman" w:cs="Times New Roman"/>
                <w:sz w:val="24"/>
                <w:szCs w:val="24"/>
              </w:rPr>
            </w:pPr>
            <w:r w:rsidRPr="00A02BFC">
              <w:rPr>
                <w:rFonts w:ascii="Times New Roman" w:hAnsi="Times New Roman" w:cs="Times New Roman"/>
                <w:sz w:val="24"/>
                <w:szCs w:val="24"/>
              </w:rPr>
              <w:t>№</w:t>
            </w:r>
          </w:p>
        </w:tc>
        <w:tc>
          <w:tcPr>
            <w:tcW w:w="8380" w:type="dxa"/>
            <w:vMerge w:val="restart"/>
          </w:tcPr>
          <w:p w:rsidR="00A02BFC" w:rsidRPr="00A02BFC" w:rsidRDefault="00A02BFC" w:rsidP="001860F6">
            <w:pPr>
              <w:pStyle w:val="a3"/>
              <w:jc w:val="center"/>
              <w:rPr>
                <w:rFonts w:ascii="Times New Roman" w:hAnsi="Times New Roman" w:cs="Times New Roman"/>
                <w:sz w:val="24"/>
                <w:szCs w:val="24"/>
              </w:rPr>
            </w:pPr>
            <w:r w:rsidRPr="00A02BFC">
              <w:rPr>
                <w:rFonts w:ascii="Times New Roman" w:hAnsi="Times New Roman" w:cs="Times New Roman"/>
                <w:sz w:val="24"/>
                <w:szCs w:val="24"/>
              </w:rPr>
              <w:t>Тема урока</w:t>
            </w:r>
          </w:p>
        </w:tc>
        <w:tc>
          <w:tcPr>
            <w:tcW w:w="1626" w:type="dxa"/>
            <w:vMerge w:val="restart"/>
          </w:tcPr>
          <w:p w:rsidR="00A02BFC" w:rsidRPr="00A02BFC" w:rsidRDefault="001860F6" w:rsidP="001860F6">
            <w:pPr>
              <w:pStyle w:val="a3"/>
              <w:jc w:val="center"/>
              <w:rPr>
                <w:rFonts w:ascii="Times New Roman" w:hAnsi="Times New Roman" w:cs="Times New Roman"/>
                <w:sz w:val="24"/>
                <w:szCs w:val="24"/>
              </w:rPr>
            </w:pPr>
            <w:r>
              <w:rPr>
                <w:rFonts w:ascii="Times New Roman" w:hAnsi="Times New Roman" w:cs="Times New Roman"/>
                <w:sz w:val="24"/>
                <w:szCs w:val="24"/>
              </w:rPr>
              <w:t>Дата</w:t>
            </w:r>
          </w:p>
        </w:tc>
      </w:tr>
      <w:tr w:rsidR="00A02BFC" w:rsidRPr="00A02BFC" w:rsidTr="001860F6">
        <w:trPr>
          <w:gridAfter w:val="1"/>
          <w:wAfter w:w="7" w:type="dxa"/>
          <w:trHeight w:val="283"/>
        </w:trPr>
        <w:tc>
          <w:tcPr>
            <w:tcW w:w="800" w:type="dxa"/>
            <w:vMerge/>
            <w:textDirection w:val="btLr"/>
          </w:tcPr>
          <w:p w:rsidR="00A02BFC" w:rsidRPr="00A02BFC" w:rsidRDefault="00A02BFC" w:rsidP="00A02BFC">
            <w:pPr>
              <w:pStyle w:val="a3"/>
              <w:rPr>
                <w:rFonts w:ascii="Times New Roman" w:hAnsi="Times New Roman" w:cs="Times New Roman"/>
                <w:sz w:val="24"/>
                <w:szCs w:val="24"/>
              </w:rPr>
            </w:pPr>
          </w:p>
        </w:tc>
        <w:tc>
          <w:tcPr>
            <w:tcW w:w="8380" w:type="dxa"/>
            <w:vMerge/>
          </w:tcPr>
          <w:p w:rsidR="00A02BFC" w:rsidRPr="00A02BFC" w:rsidRDefault="00A02BFC" w:rsidP="00A02BFC">
            <w:pPr>
              <w:pStyle w:val="a3"/>
              <w:rPr>
                <w:rFonts w:ascii="Times New Roman" w:hAnsi="Times New Roman" w:cs="Times New Roman"/>
                <w:sz w:val="24"/>
                <w:szCs w:val="24"/>
              </w:rPr>
            </w:pPr>
          </w:p>
        </w:tc>
        <w:tc>
          <w:tcPr>
            <w:tcW w:w="1626" w:type="dxa"/>
            <w:vMerge/>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1.</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«И Муза вечная со мной!»</w:t>
            </w:r>
            <w:r w:rsidRPr="00A02BFC">
              <w:rPr>
                <w:rFonts w:ascii="Times New Roman" w:hAnsi="Times New Roman" w:cs="Times New Roman"/>
                <w:i/>
                <w:sz w:val="24"/>
                <w:szCs w:val="24"/>
              </w:rPr>
              <w:t xml:space="preserve"> </w:t>
            </w:r>
            <w:r w:rsidR="00621E99" w:rsidRPr="00B126F3">
              <w:rPr>
                <w:rFonts w:ascii="Calibri" w:eastAsia="Calibri" w:hAnsi="Calibri" w:cs="Times New Roman"/>
                <w:i/>
              </w:rPr>
              <w:t>(Урок-путешествие)</w:t>
            </w:r>
            <w:r w:rsidR="00621E99">
              <w:rPr>
                <w:i/>
              </w:rPr>
              <w:t xml:space="preserve"> </w:t>
            </w:r>
            <w:r w:rsidRPr="00A02BFC">
              <w:rPr>
                <w:rFonts w:ascii="Times New Roman" w:hAnsi="Times New Roman" w:cs="Times New Roman"/>
                <w:i/>
                <w:sz w:val="24"/>
                <w:szCs w:val="24"/>
              </w:rPr>
              <w:t>Истоки возникновения музыки, рождение музыки как естественное проявление человеческого состояния.</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sz w:val="24"/>
                <w:szCs w:val="24"/>
              </w:rPr>
              <w:t xml:space="preserve">Муза – волшебница, добрая фея, раскрывающая перед школьниками чудесный мир звуков, которыми наполнено все вокруг. </w:t>
            </w:r>
            <w:r w:rsidRPr="00A02BFC">
              <w:rPr>
                <w:rFonts w:ascii="Times New Roman" w:hAnsi="Times New Roman" w:cs="Times New Roman"/>
                <w:i/>
                <w:sz w:val="24"/>
                <w:szCs w:val="24"/>
              </w:rPr>
              <w:t>Композитор – исполнитель – слушатель.</w:t>
            </w:r>
            <w:r w:rsidRPr="00A02BFC">
              <w:rPr>
                <w:rFonts w:ascii="Times New Roman" w:hAnsi="Times New Roman" w:cs="Times New Roman"/>
                <w:sz w:val="24"/>
                <w:szCs w:val="24"/>
              </w:rPr>
              <w:t xml:space="preserve"> </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П.И.Чайковский «Па-де-де» из балета «Щелкунчик»</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Д.Кабалевский  «Песня о школе».</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И.Якушенко «Пестрая песенка»</w:t>
            </w:r>
          </w:p>
        </w:tc>
        <w:tc>
          <w:tcPr>
            <w:tcW w:w="1626" w:type="dxa"/>
          </w:tcPr>
          <w:p w:rsidR="00A02BFC" w:rsidRPr="00A02BFC" w:rsidRDefault="00A02BFC" w:rsidP="00A02BFC">
            <w:pPr>
              <w:pStyle w:val="a3"/>
              <w:rPr>
                <w:rFonts w:ascii="Times New Roman" w:hAnsi="Times New Roman" w:cs="Times New Roman"/>
                <w:i/>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2</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Хоровод муз.</w:t>
            </w:r>
            <w:r w:rsidRPr="00A02BFC">
              <w:rPr>
                <w:rFonts w:ascii="Times New Roman" w:hAnsi="Times New Roman" w:cs="Times New Roman"/>
                <w:i/>
                <w:sz w:val="24"/>
                <w:szCs w:val="24"/>
              </w:rPr>
              <w:t xml:space="preserve"> </w:t>
            </w:r>
            <w:r w:rsidR="00621E99" w:rsidRPr="00B126F3">
              <w:rPr>
                <w:rFonts w:ascii="Calibri" w:eastAsia="Calibri" w:hAnsi="Calibri" w:cs="Times New Roman"/>
                <w:i/>
              </w:rPr>
              <w:t>(Урок- экскурсия)</w:t>
            </w:r>
            <w:r w:rsidR="00621E99">
              <w:rPr>
                <w:i/>
              </w:rPr>
              <w:t xml:space="preserve"> </w:t>
            </w:r>
            <w:r w:rsidRPr="00A02BFC">
              <w:rPr>
                <w:rFonts w:ascii="Times New Roman" w:hAnsi="Times New Roman" w:cs="Times New Roman"/>
                <w:i/>
                <w:sz w:val="24"/>
                <w:szCs w:val="24"/>
              </w:rPr>
              <w:t xml:space="preserve">Музыкальная речь как способ общения между людьми, ее эмоциональное воздействие на слушателей. Звучание окружающей жизни, природы, настроений, чувств и характера человека.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 xml:space="preserve">Знакомство  с  понятием   “хор”,  “хоровод”,  с  музыкой,  которая  в  самых  различных  жизненных  обстоятельствах   становится  частью жизни. Праздничный  день. Все  поют,  танцуют,  веселятся.  Разве можно  в  такой  день  обойтись  без  музыки?  Хоровод- древнейший  вид  искусства,   который  есть  у  каждого  народа.  Сходство  и  различие  русского  хоровода, греческого  сиртаки,  молдавской  хоры. Характерные  особенности  песен  и  танцев  разных   народов  мира.  Колыбельная   песня – это  музыка, которая становится   частью  жизни.  </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р.н.п. «Во поле береза стояла»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греческий танец «Сиртаки»</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молдавская хороводная песня-пляска «Хора».</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3</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Повсюду музыка слышна.</w:t>
            </w:r>
            <w:r w:rsidRPr="00A02BFC">
              <w:rPr>
                <w:rFonts w:ascii="Times New Roman" w:hAnsi="Times New Roman" w:cs="Times New Roman"/>
                <w:i/>
                <w:sz w:val="24"/>
                <w:szCs w:val="24"/>
              </w:rPr>
              <w:t xml:space="preserve"> </w:t>
            </w:r>
            <w:r w:rsidR="00621E99" w:rsidRPr="00B126F3">
              <w:rPr>
                <w:rFonts w:ascii="Calibri" w:eastAsia="Calibri" w:hAnsi="Calibri" w:cs="Times New Roman"/>
                <w:i/>
              </w:rPr>
              <w:t>(Урок</w:t>
            </w:r>
            <w:r w:rsidR="00621E99">
              <w:rPr>
                <w:rFonts w:ascii="Calibri" w:eastAsia="Calibri" w:hAnsi="Calibri" w:cs="Times New Roman"/>
                <w:i/>
              </w:rPr>
              <w:t xml:space="preserve"> - </w:t>
            </w:r>
            <w:r w:rsidR="00621E99" w:rsidRPr="00B126F3">
              <w:rPr>
                <w:rFonts w:ascii="Calibri" w:eastAsia="Calibri" w:hAnsi="Calibri" w:cs="Times New Roman"/>
                <w:i/>
              </w:rPr>
              <w:t xml:space="preserve"> игра)</w:t>
            </w:r>
            <w:r w:rsidR="00621E99">
              <w:rPr>
                <w:i/>
              </w:rPr>
              <w:t xml:space="preserve"> </w:t>
            </w:r>
            <w:r w:rsidRPr="00A02BFC">
              <w:rPr>
                <w:rFonts w:ascii="Times New Roman" w:hAnsi="Times New Roman" w:cs="Times New Roman"/>
                <w:i/>
                <w:sz w:val="24"/>
                <w:szCs w:val="24"/>
              </w:rPr>
              <w:t>Звучание окружающей жизни, природы, настроений, чувств и характера человека. Истоки возникновения музыки.</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 xml:space="preserve">Музыка и ее роль в повседневной жизни человека. Показать, что каждое жизненное обстоятельство находит отклик в музыке. Знакомство с народными  песенками-попевками. Определение  характера,  настроения  песенок,  жанровой  основы.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Ролевая игра «Играем в композитора»,</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Сочинение мелодии и исполнение песен-попевок.</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4</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Душа музыки – мелодия.</w:t>
            </w:r>
            <w:r w:rsidRPr="00A02BFC">
              <w:rPr>
                <w:rFonts w:ascii="Times New Roman" w:hAnsi="Times New Roman" w:cs="Times New Roman"/>
                <w:i/>
                <w:sz w:val="24"/>
                <w:szCs w:val="24"/>
              </w:rPr>
              <w:t xml:space="preserve"> </w:t>
            </w:r>
            <w:r w:rsidR="00621E99" w:rsidRPr="00B126F3">
              <w:rPr>
                <w:rFonts w:ascii="Calibri" w:eastAsia="Calibri" w:hAnsi="Calibri" w:cs="Times New Roman"/>
                <w:i/>
              </w:rPr>
              <w:t>(Урок-путешествие)</w:t>
            </w:r>
            <w:r w:rsidR="00621E99">
              <w:rPr>
                <w:i/>
              </w:rPr>
              <w:t xml:space="preserve"> </w:t>
            </w:r>
            <w:r w:rsidRPr="00A02BFC">
              <w:rPr>
                <w:rFonts w:ascii="Times New Roman" w:hAnsi="Times New Roman" w:cs="Times New Roman"/>
                <w:i/>
                <w:sz w:val="24"/>
                <w:szCs w:val="24"/>
              </w:rPr>
              <w:t>Песня, танец, марш. Основные средства музыкальной выразительности (мелодия).</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 xml:space="preserve">Мелодия – главная мысль любого музыкального сочинения, его лицо, его суть, его душа. Опираясь  на  простые  жанры – песню,  танец,  марш  выявить  их  характерные особенности.  В   марше - поступь,  интонации  и  ритмы   шага,  движение. Песня-напевность,  широкое  дыхание,  плавность   линий  мелодического  рисунка.  Танец-движение  и  ритм,  плавность  и  закругленность  мелодии,  узнаваемый  трехдольный  размер   в  вальсе,  подвижность,  четкие  акценты,  короткие  “шаги”  в  польке.  В  песне учащиеся  играют  на  воображаемой  скрипке.  В  марше  пальчики- “солдатики”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маршируют  на  столе,  играют  на  воображаемом  барабане.  В  вальсе  учащиеся  изображают  мягкие  покачивания  корпуса.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 xml:space="preserve">      П.Чайковский: </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 xml:space="preserve">«Сладкая греза», «Вальс»,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lastRenderedPageBreak/>
              <w:t>«Марш деревянных солдатиков».</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lang w:val="en-US"/>
              </w:rPr>
            </w:pPr>
            <w:r w:rsidRPr="00A02BFC">
              <w:rPr>
                <w:rFonts w:ascii="Times New Roman" w:hAnsi="Times New Roman" w:cs="Times New Roman"/>
                <w:sz w:val="24"/>
                <w:szCs w:val="24"/>
              </w:rPr>
              <w:lastRenderedPageBreak/>
              <w:t>5</w:t>
            </w:r>
          </w:p>
        </w:tc>
        <w:tc>
          <w:tcPr>
            <w:tcW w:w="8380" w:type="dxa"/>
          </w:tcPr>
          <w:p w:rsidR="00A02BFC" w:rsidRPr="00A02BFC" w:rsidRDefault="00A02BFC" w:rsidP="00A02BFC">
            <w:pPr>
              <w:pStyle w:val="a3"/>
              <w:rPr>
                <w:rFonts w:ascii="Times New Roman" w:hAnsi="Times New Roman" w:cs="Times New Roman"/>
                <w:sz w:val="24"/>
                <w:szCs w:val="24"/>
              </w:rPr>
            </w:pPr>
            <w:r w:rsidRPr="001860F6">
              <w:rPr>
                <w:rFonts w:ascii="Times New Roman" w:hAnsi="Times New Roman" w:cs="Times New Roman"/>
                <w:sz w:val="24"/>
                <w:szCs w:val="24"/>
                <w:u w:val="single"/>
              </w:rPr>
              <w:t>Музыка осени.</w:t>
            </w:r>
            <w:r w:rsidRPr="00A02BFC">
              <w:rPr>
                <w:rFonts w:ascii="Times New Roman" w:hAnsi="Times New Roman" w:cs="Times New Roman"/>
                <w:i/>
                <w:sz w:val="24"/>
                <w:szCs w:val="24"/>
              </w:rPr>
              <w:t xml:space="preserve"> Интонационно-образная природа музыкального искусства. Выразительность и изобразительность в музыке</w:t>
            </w:r>
            <w:r w:rsidRPr="00A02BFC">
              <w:rPr>
                <w:rFonts w:ascii="Times New Roman" w:hAnsi="Times New Roman" w:cs="Times New Roman"/>
                <w:sz w:val="24"/>
                <w:szCs w:val="24"/>
              </w:rPr>
              <w:t>.</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Связать жизненные впечатления школьников об осени с художественными образами поэзии, рисунками художника, музыкальными произведениями П.И.Чайковского и Г.В.Свиридова, детскими песнями. Звучание музыки в окружающей жизни и внутри самого человека. Куплетная  форма  песен.</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П.И.Чайковский «Осенняя песнь»</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Г.Свиридов «Осень»</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В.Павленко «Капельки»</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Т.Потапенко «Скворушка прощается»</w:t>
            </w:r>
          </w:p>
        </w:tc>
        <w:tc>
          <w:tcPr>
            <w:tcW w:w="1626" w:type="dxa"/>
          </w:tcPr>
          <w:p w:rsidR="00A02BFC" w:rsidRPr="00A02BFC" w:rsidRDefault="00A02BFC" w:rsidP="00A02BFC">
            <w:pPr>
              <w:pStyle w:val="a3"/>
              <w:rPr>
                <w:rFonts w:ascii="Times New Roman" w:hAnsi="Times New Roman" w:cs="Times New Roman"/>
                <w:i/>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lang w:val="en-US"/>
              </w:rPr>
            </w:pPr>
            <w:r w:rsidRPr="00A02BFC">
              <w:rPr>
                <w:rFonts w:ascii="Times New Roman" w:hAnsi="Times New Roman" w:cs="Times New Roman"/>
                <w:sz w:val="24"/>
                <w:szCs w:val="24"/>
                <w:lang w:val="en-US"/>
              </w:rPr>
              <w:t>6</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Сочини мелодию.</w:t>
            </w:r>
            <w:r w:rsidRPr="00A02BFC">
              <w:rPr>
                <w:rFonts w:ascii="Times New Roman" w:hAnsi="Times New Roman" w:cs="Times New Roman"/>
                <w:i/>
                <w:sz w:val="24"/>
                <w:szCs w:val="24"/>
              </w:rPr>
              <w:t xml:space="preserve"> Интонации музыкальные и речевые. Сходство и различие. Региональные музыкально – поэтические традиции.</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sz w:val="24"/>
                <w:szCs w:val="24"/>
              </w:rPr>
              <w:t xml:space="preserve">Развитие темы природы в музыке. Овладение элементами алгоритма сочинения мелодии. Вокальные импровизации детей. Ролевая игра «Играем в композитора». Понятия </w:t>
            </w:r>
            <w:r w:rsidRPr="00A02BFC">
              <w:rPr>
                <w:rFonts w:ascii="Times New Roman" w:hAnsi="Times New Roman" w:cs="Times New Roman"/>
                <w:i/>
                <w:sz w:val="24"/>
                <w:szCs w:val="24"/>
              </w:rPr>
              <w:t>«мелодия»</w:t>
            </w:r>
            <w:r w:rsidRPr="00A02BFC">
              <w:rPr>
                <w:rFonts w:ascii="Times New Roman" w:hAnsi="Times New Roman" w:cs="Times New Roman"/>
                <w:sz w:val="24"/>
                <w:szCs w:val="24"/>
              </w:rPr>
              <w:t xml:space="preserve"> и </w:t>
            </w:r>
            <w:r w:rsidRPr="00A02BFC">
              <w:rPr>
                <w:rFonts w:ascii="Times New Roman" w:hAnsi="Times New Roman" w:cs="Times New Roman"/>
                <w:i/>
                <w:sz w:val="24"/>
                <w:szCs w:val="24"/>
              </w:rPr>
              <w:t>«аккомпанемент».</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Тема природы в музыке. Ролевая игра «Играем в композитора». Муза вдохновляет тех, кто имеет желание, обладает трудолюбием, кто хочет научиться новому.</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7</w:t>
            </w:r>
          </w:p>
        </w:tc>
        <w:tc>
          <w:tcPr>
            <w:tcW w:w="8380" w:type="dxa"/>
          </w:tcPr>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sz w:val="24"/>
                <w:szCs w:val="24"/>
              </w:rPr>
              <w:t>«</w:t>
            </w:r>
            <w:r w:rsidRPr="001860F6">
              <w:rPr>
                <w:rFonts w:ascii="Times New Roman" w:hAnsi="Times New Roman" w:cs="Times New Roman"/>
                <w:sz w:val="24"/>
                <w:szCs w:val="24"/>
                <w:u w:val="single"/>
              </w:rPr>
              <w:t>Азбука, азбука каждому нужна…»</w:t>
            </w:r>
            <w:r w:rsidRPr="00A02BFC">
              <w:rPr>
                <w:rFonts w:ascii="Times New Roman" w:hAnsi="Times New Roman" w:cs="Times New Roman"/>
                <w:i/>
                <w:sz w:val="24"/>
                <w:szCs w:val="24"/>
              </w:rPr>
              <w:t xml:space="preserve"> Нотная грамота как способ фиксации музыкальной речи. Элементы нотной грамоты. Система графических знаков для записи музыки.</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Роль музыки в отражении различных явлений жизни, в том числе и школьной. Увлекательное путешествие в школьную страну и музыкальную грамоту.</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Д.Кабалевский «Песня о школе»</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А. Островский «Азбука»</w:t>
            </w:r>
          </w:p>
        </w:tc>
        <w:tc>
          <w:tcPr>
            <w:tcW w:w="1626" w:type="dxa"/>
          </w:tcPr>
          <w:p w:rsidR="00A02BFC" w:rsidRPr="00A02BFC" w:rsidRDefault="00A02BFC" w:rsidP="00A02BFC">
            <w:pPr>
              <w:pStyle w:val="a3"/>
              <w:rPr>
                <w:rFonts w:ascii="Times New Roman" w:hAnsi="Times New Roman" w:cs="Times New Roman"/>
                <w:i/>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lang w:val="en-US"/>
              </w:rPr>
            </w:pPr>
            <w:r w:rsidRPr="00A02BFC">
              <w:rPr>
                <w:rFonts w:ascii="Times New Roman" w:hAnsi="Times New Roman" w:cs="Times New Roman"/>
                <w:sz w:val="24"/>
                <w:szCs w:val="24"/>
                <w:lang w:val="en-US"/>
              </w:rPr>
              <w:t>8</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Музыкальная азбука.</w:t>
            </w:r>
            <w:r w:rsidRPr="00A02BFC">
              <w:rPr>
                <w:rFonts w:ascii="Times New Roman" w:hAnsi="Times New Roman" w:cs="Times New Roman"/>
                <w:i/>
                <w:sz w:val="24"/>
                <w:szCs w:val="24"/>
              </w:rPr>
              <w:t xml:space="preserve"> Нотная грамота как способ фиксации музыкальной речи. Элементы нотной грамоты. Система графических знаков для записи музыки.</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Запись нот -  знаков для обозначения музыкальных звуков.</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 xml:space="preserve">Музыкальная азбука – взаимосвязь всех школьных уроков друг с другом. Роль музыки в отражении различных явлений жизни, в том числе и школьной. Увлекательное путешествие в школьную страну и музыкальную грамоту. Элементы музыкальной грамоты: ноты, нотоносец, скрипичный ключ. </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В. Дроцевич «Семь подружек»</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«Нотный хоровод»</w:t>
            </w:r>
          </w:p>
        </w:tc>
        <w:tc>
          <w:tcPr>
            <w:tcW w:w="1626" w:type="dxa"/>
          </w:tcPr>
          <w:p w:rsidR="00A02BFC" w:rsidRPr="00A02BFC" w:rsidRDefault="00A02BFC" w:rsidP="00A02BFC">
            <w:pPr>
              <w:pStyle w:val="a3"/>
              <w:rPr>
                <w:rFonts w:ascii="Times New Roman" w:hAnsi="Times New Roman" w:cs="Times New Roman"/>
                <w:i/>
                <w:sz w:val="24"/>
                <w:szCs w:val="24"/>
              </w:rPr>
            </w:pPr>
          </w:p>
        </w:tc>
      </w:tr>
      <w:tr w:rsidR="00A02BFC" w:rsidRPr="00A02BFC" w:rsidTr="001860F6">
        <w:trPr>
          <w:gridAfter w:val="1"/>
          <w:wAfter w:w="7" w:type="dxa"/>
          <w:trHeight w:val="1026"/>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9</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Обобщающий  урок 1 четверти.</w:t>
            </w:r>
            <w:r w:rsidRPr="00A02BFC">
              <w:rPr>
                <w:rFonts w:ascii="Times New Roman" w:hAnsi="Times New Roman" w:cs="Times New Roman"/>
                <w:i/>
                <w:sz w:val="24"/>
                <w:szCs w:val="24"/>
              </w:rPr>
              <w:t xml:space="preserve"> Музыка и ее роль в повседневной жизни человека.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Исполнение песен. Игра «Угадай мелодию» на определение  музыкальных произведений и композиторов, написавших  эти произведения.</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10</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Музыкальные инструменты.</w:t>
            </w:r>
            <w:r w:rsidRPr="00A02BFC">
              <w:rPr>
                <w:rFonts w:ascii="Times New Roman" w:hAnsi="Times New Roman" w:cs="Times New Roman"/>
                <w:sz w:val="24"/>
                <w:szCs w:val="24"/>
              </w:rPr>
              <w:t xml:space="preserve"> </w:t>
            </w:r>
            <w:r w:rsidRPr="00A02BFC">
              <w:rPr>
                <w:rFonts w:ascii="Times New Roman" w:hAnsi="Times New Roman" w:cs="Times New Roman"/>
                <w:i/>
                <w:sz w:val="24"/>
                <w:szCs w:val="24"/>
              </w:rPr>
              <w:t>Народные музыкальные традиции Отечества. Русские народные музыкальные инструменты.</w:t>
            </w:r>
            <w:r w:rsidRPr="00A02BFC">
              <w:rPr>
                <w:rFonts w:ascii="Times New Roman" w:hAnsi="Times New Roman" w:cs="Times New Roman"/>
                <w:sz w:val="24"/>
                <w:szCs w:val="24"/>
              </w:rPr>
              <w:t xml:space="preserve"> </w:t>
            </w:r>
            <w:r w:rsidRPr="00A02BFC">
              <w:rPr>
                <w:rFonts w:ascii="Times New Roman" w:hAnsi="Times New Roman" w:cs="Times New Roman"/>
                <w:i/>
                <w:sz w:val="24"/>
                <w:szCs w:val="24"/>
              </w:rPr>
              <w:t>Региональные музыкальные традиции.</w:t>
            </w:r>
            <w:r w:rsidRPr="00A02BFC">
              <w:rPr>
                <w:rFonts w:ascii="Times New Roman" w:hAnsi="Times New Roman" w:cs="Times New Roman"/>
                <w:sz w:val="24"/>
                <w:szCs w:val="24"/>
              </w:rPr>
              <w:t xml:space="preserve">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 xml:space="preserve">Музыкальные инструменты русского народа – </w:t>
            </w:r>
            <w:r w:rsidRPr="00A02BFC">
              <w:rPr>
                <w:rFonts w:ascii="Times New Roman" w:hAnsi="Times New Roman" w:cs="Times New Roman"/>
                <w:i/>
                <w:sz w:val="24"/>
                <w:szCs w:val="24"/>
              </w:rPr>
              <w:t>свирели, дудочки, рожок, гусли</w:t>
            </w:r>
            <w:r w:rsidRPr="00A02BFC">
              <w:rPr>
                <w:rFonts w:ascii="Times New Roman" w:hAnsi="Times New Roman" w:cs="Times New Roman"/>
                <w:sz w:val="24"/>
                <w:szCs w:val="24"/>
              </w:rPr>
              <w:t>. Внешний вид, свой голос, умельцы-исполнители и мастера-изготовители народных инструментов. Знакомство с понятием «тембр». Сходства и различия инструментов разных народов, их тембровая окраска.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«Полянка» (свирель),</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«Во кузнице» (рожок),</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«Как под яблонькой» (гусли)</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«Пастушья песенка» (французская народная песня)</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11</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«Садко».</w:t>
            </w:r>
            <w:r w:rsidRPr="00A02BFC">
              <w:rPr>
                <w:rFonts w:ascii="Times New Roman" w:hAnsi="Times New Roman" w:cs="Times New Roman"/>
                <w:sz w:val="24"/>
                <w:szCs w:val="24"/>
              </w:rPr>
              <w:t xml:space="preserve"> Из русского былинного сказа.</w:t>
            </w:r>
            <w:r w:rsidRPr="00A02BFC">
              <w:rPr>
                <w:rFonts w:ascii="Times New Roman" w:hAnsi="Times New Roman" w:cs="Times New Roman"/>
                <w:i/>
                <w:sz w:val="24"/>
                <w:szCs w:val="24"/>
              </w:rPr>
              <w:t xml:space="preserve"> Наблюдение народного творчества</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 xml:space="preserve">Знакомство  с  народным  былинным  сказом  “Садко”. Знакомство  с  жанрами  </w:t>
            </w:r>
            <w:r w:rsidRPr="00A02BFC">
              <w:rPr>
                <w:rFonts w:ascii="Times New Roman" w:hAnsi="Times New Roman" w:cs="Times New Roman"/>
                <w:sz w:val="24"/>
                <w:szCs w:val="24"/>
              </w:rPr>
              <w:lastRenderedPageBreak/>
              <w:t xml:space="preserve">музыки,  их  эмоционально-образным  содержанием,  со  звучанием  народного  инструмента - гуслями. Знакомство с разновидностями народных песен – колыбельные, плясовые. На примере музыки Н.А.Римского-Корсакова дать понятия </w:t>
            </w:r>
            <w:r w:rsidRPr="00A02BFC">
              <w:rPr>
                <w:rFonts w:ascii="Times New Roman" w:hAnsi="Times New Roman" w:cs="Times New Roman"/>
                <w:i/>
                <w:sz w:val="24"/>
                <w:szCs w:val="24"/>
              </w:rPr>
              <w:t>«композиторская музыка».</w:t>
            </w:r>
            <w:r w:rsidRPr="00A02BFC">
              <w:rPr>
                <w:rFonts w:ascii="Times New Roman" w:hAnsi="Times New Roman" w:cs="Times New Roman"/>
                <w:sz w:val="24"/>
                <w:szCs w:val="24"/>
              </w:rPr>
              <w:t xml:space="preserve">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Д.Локшин «Былинные наигрыши» - (гусли)</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Н.А.Римский-Корсаков «Заиграйте, мои гусельки», «Колыбельная Волховы» из оперы «Садко»</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lastRenderedPageBreak/>
              <w:t>12</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Музыкальные инструменты.</w:t>
            </w:r>
            <w:r w:rsidRPr="00A02BFC">
              <w:rPr>
                <w:rFonts w:ascii="Times New Roman" w:hAnsi="Times New Roman" w:cs="Times New Roman"/>
                <w:sz w:val="24"/>
                <w:szCs w:val="24"/>
              </w:rPr>
              <w:t xml:space="preserve"> </w:t>
            </w:r>
            <w:r w:rsidRPr="00A02BFC">
              <w:rPr>
                <w:rFonts w:ascii="Times New Roman" w:hAnsi="Times New Roman" w:cs="Times New Roman"/>
                <w:i/>
                <w:sz w:val="24"/>
                <w:szCs w:val="24"/>
              </w:rPr>
              <w:t>Музыкальные инструменты.</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 xml:space="preserve">Сопоставление звучания народных  инструментов со звучанием профессиональных инструментов: </w:t>
            </w:r>
            <w:r w:rsidRPr="00A02BFC">
              <w:rPr>
                <w:rFonts w:ascii="Times New Roman" w:hAnsi="Times New Roman" w:cs="Times New Roman"/>
                <w:i/>
                <w:sz w:val="24"/>
                <w:szCs w:val="24"/>
              </w:rPr>
              <w:t>свирель - флейта, гусли – арфа – фортепиано</w:t>
            </w:r>
            <w:r w:rsidRPr="00A02BFC">
              <w:rPr>
                <w:rFonts w:ascii="Times New Roman" w:hAnsi="Times New Roman" w:cs="Times New Roman"/>
                <w:sz w:val="24"/>
                <w:szCs w:val="24"/>
              </w:rPr>
              <w:t xml:space="preserve">. </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И.С.Бах «Шутка»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К.Глюк «Мелодия» из оперы «Орфей и Эвридика».</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Л.Бетховен «Пасторальная симфония» (фрагмент)</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13</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Звучащие картины.</w:t>
            </w:r>
            <w:r w:rsidRPr="00A02BFC">
              <w:rPr>
                <w:rFonts w:ascii="Times New Roman" w:hAnsi="Times New Roman" w:cs="Times New Roman"/>
                <w:i/>
                <w:sz w:val="24"/>
                <w:szCs w:val="24"/>
              </w:rPr>
              <w:t xml:space="preserve"> Музыкальные инструменты. Народная и профессиональная музыка.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Расширение художественных впечатлений учащихся, развитие их ассоциативно-образного мышления  на примере репродукций известных произведений живописи, скульптуры  разных эпох. Направление   на  воспитание  у  учащихся  чувство  стиля- на  каких  картинах  “звучит”  народная  музыка, а  каких  - профессиональная, сочиненная  композиторами.</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К.Кикта «Фрески Софии Киевской»</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Л.Дакен «Кукушка»</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1860F6">
        <w:trPr>
          <w:gridAfter w:val="1"/>
          <w:wAfter w:w="7" w:type="dxa"/>
          <w:trHeight w:val="2223"/>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14</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Разыграй песню.</w:t>
            </w:r>
            <w:r w:rsidRPr="00A02BFC">
              <w:rPr>
                <w:rFonts w:ascii="Times New Roman" w:hAnsi="Times New Roman" w:cs="Times New Roman"/>
                <w:i/>
                <w:sz w:val="24"/>
                <w:szCs w:val="24"/>
              </w:rPr>
              <w:t xml:space="preserve"> Многозначность музыкальной речи, выразительность и смысл. Постижение общих закономерностей музыки: развитие музыки - движение музыки. Развитие музыки в исполнении.</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Развитие  умений и навыков выразительного исполнения  детьми песни Л.Книппера «Почему медведь зимой спит». Выявление  этапов  развития  сюжетов.   Подойти  к  осознанному  делению  мелодии  на  фразы,  осмысленному  исполнению  фразировки.  Основы  понимания  развития  музыки</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15</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 xml:space="preserve">Пришло Рождество, начинается  </w:t>
            </w:r>
            <w:r w:rsidRPr="00621E99">
              <w:rPr>
                <w:rFonts w:ascii="Times New Roman" w:hAnsi="Times New Roman" w:cs="Times New Roman"/>
                <w:sz w:val="24"/>
                <w:szCs w:val="24"/>
                <w:u w:val="single"/>
              </w:rPr>
              <w:t>торжество. Родной обычай старины.</w:t>
            </w:r>
            <w:r w:rsidRPr="00A02BFC">
              <w:rPr>
                <w:rFonts w:ascii="Times New Roman" w:hAnsi="Times New Roman" w:cs="Times New Roman"/>
                <w:i/>
                <w:sz w:val="24"/>
                <w:szCs w:val="24"/>
              </w:rPr>
              <w:t xml:space="preserve"> Народные музыкальные традиции Отечества. Народное музыкальное творчество разных стран мира.</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Введение детей в мир духовной жизни людей. Знакомство с религиозными праздниками, традициями, песнями. Знакомство  с  сюжетом  о   рождении  Иисуса  Христа  и  народными  обычаями  празднования  церковного   праздника  - Рождества  Христова. Осознание  образов  рождественских  песен,  народных  песен-колядок.</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«Тихая ночь» - международный рождественский гимн</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«Щедрик»- украинская народная колядка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«Все идут, спешат на праздник» - колядка</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С.Крылов - «Зимняя сказка»</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16</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 xml:space="preserve">Добрый праздник среди </w:t>
            </w:r>
            <w:r w:rsidRPr="00621E99">
              <w:rPr>
                <w:rFonts w:ascii="Times New Roman" w:hAnsi="Times New Roman" w:cs="Times New Roman"/>
                <w:sz w:val="24"/>
                <w:szCs w:val="24"/>
                <w:u w:val="single"/>
              </w:rPr>
              <w:t>зимы. Обобщающий урок 2 четверти.</w:t>
            </w:r>
            <w:r w:rsidRPr="00A02BFC">
              <w:rPr>
                <w:rFonts w:ascii="Times New Roman" w:hAnsi="Times New Roman" w:cs="Times New Roman"/>
                <w:sz w:val="24"/>
                <w:szCs w:val="24"/>
              </w:rPr>
              <w:t xml:space="preserve"> </w:t>
            </w:r>
            <w:r w:rsidRPr="00A02BFC">
              <w:rPr>
                <w:rFonts w:ascii="Times New Roman" w:hAnsi="Times New Roman" w:cs="Times New Roman"/>
                <w:i/>
                <w:sz w:val="24"/>
                <w:szCs w:val="24"/>
              </w:rPr>
              <w:t xml:space="preserve">Обобщенное представление об основных образно-эмоциональных сферах музыки и о музыкальном жанре – балет.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Урок  посвящен одному из самых любимых праздников детворы – Новый год.  Знакомство  со  сказкой   Т.Гофмана и музыкой  балета  П.И.Чайковского «Щелкунчик»,  который  ведет детей в мир чудес, волшебства,  приятных   неожиданностей. Исполнение песен.</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П.И.Чайковский  Балет «Щелкунчик»:</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«Марш»</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«Вальс снежных хлопьев»</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lastRenderedPageBreak/>
              <w:t>«Па- де-де»</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 xml:space="preserve">«Зимняя песенка»А.Бердыщев </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lastRenderedPageBreak/>
              <w:t>17</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Край, в котором ты живешь.</w:t>
            </w:r>
            <w:r w:rsidRPr="00A02BFC">
              <w:rPr>
                <w:rFonts w:ascii="Times New Roman" w:hAnsi="Times New Roman" w:cs="Times New Roman"/>
                <w:sz w:val="24"/>
                <w:szCs w:val="24"/>
              </w:rPr>
              <w:t xml:space="preserve"> </w:t>
            </w:r>
            <w:r w:rsidRPr="00A02BFC">
              <w:rPr>
                <w:rFonts w:ascii="Times New Roman" w:hAnsi="Times New Roman" w:cs="Times New Roman"/>
                <w:i/>
                <w:sz w:val="24"/>
                <w:szCs w:val="24"/>
              </w:rPr>
              <w:t>Сочинения отечественных композиторов о Родине. Региональные музыкальные традиции</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sz w:val="24"/>
                <w:szCs w:val="24"/>
              </w:rPr>
              <w:t xml:space="preserve">Способность музыки в образной форме передать настроения, чувства, характер человека, его отношение к природе, к жизни.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Россия - Родина  моя.  Отношение  к  Родине,  ее  природе,  людям,  культуре,  традициям  и  обычаям.  Идея  патриотического  воспитания.   Понятие  “Родина” - через эмоционально-открытое, позитивно-уважительное  отношение  к  вечным  проблемам жизни и искусства. Родные  места,  родительский дом,  восхищение  красотой  материнства,  поклонение труженикам  и  защитникам  родной  земли. Гордость за  свою  родину. Музыка  о родной  стороне,  утешающая  в  минуты  горя  и  отчаяния,  придававшая  силы  в  дни испытаний  и  трудностей,  вселявшая  в  сердце  человека  веру,  надежду,  любовь…Искусство,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В.Степанова «Добрый день»</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А.Шнитке - «Пастораль»</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Г.Свиридов – «Пастораль»</w:t>
            </w:r>
          </w:p>
          <w:p w:rsidR="00A02BFC" w:rsidRPr="001860F6"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В.Алексеев «Рощица»</w:t>
            </w:r>
          </w:p>
        </w:tc>
        <w:tc>
          <w:tcPr>
            <w:tcW w:w="1626" w:type="dxa"/>
          </w:tcPr>
          <w:p w:rsidR="00A02BFC" w:rsidRPr="00A02BFC" w:rsidRDefault="00A02BFC" w:rsidP="00A02BFC">
            <w:pPr>
              <w:pStyle w:val="a3"/>
              <w:rPr>
                <w:rFonts w:ascii="Times New Roman" w:hAnsi="Times New Roman" w:cs="Times New Roman"/>
                <w:i/>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18</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Художник, поэт, композитор.</w:t>
            </w:r>
            <w:r w:rsidRPr="00A02BFC">
              <w:rPr>
                <w:rFonts w:ascii="Times New Roman" w:hAnsi="Times New Roman" w:cs="Times New Roman"/>
                <w:i/>
                <w:sz w:val="24"/>
                <w:szCs w:val="24"/>
              </w:rPr>
              <w:t xml:space="preserve"> Звучание окружающей жизни, природы, настроений, чувств и характера человека. Рождение музыки как естественное проявление человеческого состояния.   Средства музыкальной выразительности</w:t>
            </w:r>
            <w:r w:rsidRPr="00A02BFC">
              <w:rPr>
                <w:rFonts w:ascii="Times New Roman" w:hAnsi="Times New Roman" w:cs="Times New Roman"/>
                <w:sz w:val="24"/>
                <w:szCs w:val="24"/>
              </w:rPr>
              <w:t>.</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Искусство, будь то музыка, литература, живопись, имеет общую основу – саму жизнь.   Однако у каждого вида искусства – свой язык, свои выразительные средства  для того, чтобы передать разнообразные жизненные явления, запечатлев их  в  ярких запоминающихся  слушателям, читателям,  зрителям  художественных  образах. Обращение  к  жанру  пейзажа,  зарисовкам  природы  в  разных  видах  искусства.  Музыкальные  пейзажи - это  трепетное  отношение  композиторов  к  увиденной,  “услышанной  сердцем”, очаровавшей  их  природе.  Логическое  продолжение  темы  взаимосвязи  разных  видов  искусства,  обращение  к  жанру  песни  как  единству  музыки  и  слова.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 xml:space="preserve">И. Кадомцев « Песенка о солнышке, радуге и радости»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И.Никитин «Вот и солнце встает»</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19</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Музыка утра.</w:t>
            </w:r>
            <w:r w:rsidRPr="00A02BFC">
              <w:rPr>
                <w:rFonts w:ascii="Times New Roman" w:hAnsi="Times New Roman" w:cs="Times New Roman"/>
                <w:i/>
                <w:sz w:val="24"/>
                <w:szCs w:val="24"/>
              </w:rPr>
              <w:t xml:space="preserve"> Интонационно – образная природа музыкального искусства. Выразительность и изобразительность в музыке. </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sz w:val="24"/>
                <w:szCs w:val="24"/>
              </w:rPr>
              <w:t xml:space="preserve">Рассказ музыки о жизни природы. Значение принципа сходства и различия как ведущего в организации восприятия музыки детьми. Контраст  музыкальных  произведений,  которые  рисуют  картину утра. У  музыки  есть удивительное  свойство- без  слов  передавать  чувства,   мысли,  характер  человека, состояние  природы.  Характер  музыки  особенно  отчетливо  выявляется  именно  при сопоставлении  пьес. </w:t>
            </w:r>
            <w:r w:rsidRPr="00A02BFC">
              <w:rPr>
                <w:rFonts w:ascii="Times New Roman" w:hAnsi="Times New Roman" w:cs="Times New Roman"/>
                <w:i/>
                <w:sz w:val="24"/>
                <w:szCs w:val="24"/>
              </w:rPr>
              <w:t>Э.Григ «Утро»</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П.Чайковский «Зимнее утро»</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В.Симонов «Утро в лесу»</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20</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Музыка вечера.</w:t>
            </w:r>
            <w:r w:rsidRPr="00A02BFC">
              <w:rPr>
                <w:rFonts w:ascii="Times New Roman" w:hAnsi="Times New Roman" w:cs="Times New Roman"/>
                <w:i/>
                <w:sz w:val="24"/>
                <w:szCs w:val="24"/>
              </w:rPr>
              <w:t xml:space="preserve"> Интонация как внутреннее озвученное состояние, выражение эмоций и отражение мыслей. Интонация – источник элементов музыкальной речи.</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 xml:space="preserve">Вхождение  в  тему  через  жанр - колыбельной  песни. Особенности   </w:t>
            </w:r>
            <w:r w:rsidRPr="00A02BFC">
              <w:rPr>
                <w:rFonts w:ascii="Times New Roman" w:hAnsi="Times New Roman" w:cs="Times New Roman"/>
                <w:sz w:val="24"/>
                <w:szCs w:val="24"/>
              </w:rPr>
              <w:lastRenderedPageBreak/>
              <w:t>колыбельной музыки.  Особенность  вокальной  и  инструментальной  музыки  вечера  (характер, напевность, настроение). Исполнение  мелодии  с  помощью  пластического  интонирования:  имитирование  мелодии  на  воображаемой  скрипке.  Обозначение   динамики,  темпа,  которые  подчеркивают   характер  и  настроение  музыки.</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В. Гаврилин  «Вечерняя музыка»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С.Прокофьев «Ходит месяц над лугами»</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Е. Крылатов  «Колыбельная Умки»</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В.Салманов « Вечер»</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lastRenderedPageBreak/>
              <w:t>21</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Музыкальные портреты.</w:t>
            </w:r>
            <w:r w:rsidRPr="00A02BFC">
              <w:rPr>
                <w:rFonts w:ascii="Times New Roman" w:hAnsi="Times New Roman" w:cs="Times New Roman"/>
                <w:i/>
                <w:sz w:val="24"/>
                <w:szCs w:val="24"/>
              </w:rPr>
              <w:t xml:space="preserve"> Выразительность и изобразительность в музыке. Интонации музыкальные и речевые. Сходство и различие.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Сходство и различие музыки и разговорной речи на примере вокальной миниатюры «Болтунья» С.Прокофьева на стихи А.Барто. Интонационно-осмысленное воспроизве</w:t>
            </w:r>
            <w:r w:rsidRPr="00A02BFC">
              <w:rPr>
                <w:rFonts w:ascii="Times New Roman" w:hAnsi="Times New Roman" w:cs="Times New Roman"/>
                <w:sz w:val="24"/>
                <w:szCs w:val="24"/>
              </w:rPr>
              <w:softHyphen/>
              <w:t>дение различных музыкальных образов. Тайна  замысла композитора  в  названии  музыкального произведения.  Отношение  авторов  произведений  поэтов  и  композиторов  к  главным  героям  музыкальных  портретов.</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В.Моцарт « Менуэт»</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С.Прокофьев «Болтунья»</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22</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Разыграй сказку.</w:t>
            </w:r>
            <w:r w:rsidRPr="00A02BFC">
              <w:rPr>
                <w:rFonts w:ascii="Times New Roman" w:hAnsi="Times New Roman" w:cs="Times New Roman"/>
                <w:sz w:val="24"/>
                <w:szCs w:val="24"/>
              </w:rPr>
              <w:t xml:space="preserve"> «Баба Яга» - русская народная сказка.</w:t>
            </w:r>
            <w:r w:rsidRPr="00A02BFC">
              <w:rPr>
                <w:rFonts w:ascii="Times New Roman" w:hAnsi="Times New Roman" w:cs="Times New Roman"/>
                <w:i/>
                <w:sz w:val="24"/>
                <w:szCs w:val="24"/>
              </w:rPr>
              <w:t xml:space="preserve"> Наблюдение народного творчества. Музыкальный и поэтический фольклор России: игры – драматизации. Развитие музыки в исполнении.</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 xml:space="preserve">Знакомство  со  сказкой  и  народной   игрой  “Баба-Яга”. Встреча  с  образами  русского  народного  фольклора.  </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П.Чайковский «Баба Яга»</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 Баба – Яга» - детская песенка</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23</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Музы не молчали.</w:t>
            </w:r>
            <w:r w:rsidRPr="00A02BFC">
              <w:rPr>
                <w:rFonts w:ascii="Times New Roman" w:hAnsi="Times New Roman" w:cs="Times New Roman"/>
                <w:i/>
                <w:sz w:val="24"/>
                <w:szCs w:val="24"/>
              </w:rPr>
              <w:t xml:space="preserve"> Обобщенное представление исторического прошлого в музыкальных образах.</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Тема защиты Отечества. Подвиги народа в произведениях художников, поэтов, композиторов. Память и памятник  -  общность  в  родственных  словах. Память  о  полководцах,  русских  воинах, солдатах,  о  событиях  трудных  дней  испытаний  и  тревог,  сохраняющихся  в  народных    песнях,  образах,  созданными  композиторами. Музыкальные  памятники  защитникам  Отечества.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А.Бородин «Богатырская симфония»</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 xml:space="preserve">«Солдатушки, бравы ребятушки» (русская народная песня)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«Учил Суворов»</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24</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Мамин праздник.</w:t>
            </w:r>
            <w:r w:rsidRPr="00A02BFC">
              <w:rPr>
                <w:rFonts w:ascii="Times New Roman" w:hAnsi="Times New Roman" w:cs="Times New Roman"/>
                <w:i/>
                <w:sz w:val="24"/>
                <w:szCs w:val="24"/>
              </w:rPr>
              <w:t xml:space="preserve"> Интонация как внутреннее озвученное состояние, выражение эмоций и отражение мыслей.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Урок посвящен самому дорогому человеку - маме. Осмысление содержания построено на сопоставлении поэзии и музыки. Весеннее настроение в музыке и произведениях изобразительного искусства. Напевность, кантилена  в  колыбельных  песнях,  которые  могут  передать  чувство  покоя,  нежности,  доброты,  ласки</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В.Моцарт «Колыбельная»</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И.Дунаевский «Колыбельная»</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М.Славкин « Праздник бабушек и мам»</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И.Арсеев «Спасибо»</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25</w:t>
            </w:r>
          </w:p>
        </w:tc>
        <w:tc>
          <w:tcPr>
            <w:tcW w:w="8380" w:type="dxa"/>
          </w:tcPr>
          <w:p w:rsidR="00A02BFC" w:rsidRPr="00A02BFC" w:rsidRDefault="00A02BFC" w:rsidP="00A02BFC">
            <w:pPr>
              <w:pStyle w:val="a3"/>
              <w:rPr>
                <w:rFonts w:ascii="Times New Roman" w:hAnsi="Times New Roman" w:cs="Times New Roman"/>
                <w:sz w:val="24"/>
                <w:szCs w:val="24"/>
              </w:rPr>
            </w:pPr>
            <w:r w:rsidRPr="001860F6">
              <w:rPr>
                <w:rFonts w:ascii="Times New Roman" w:hAnsi="Times New Roman" w:cs="Times New Roman"/>
                <w:sz w:val="24"/>
                <w:szCs w:val="24"/>
                <w:u w:val="single"/>
              </w:rPr>
              <w:t>Обобщающий урок.</w:t>
            </w:r>
            <w:r w:rsidRPr="00A02BFC">
              <w:rPr>
                <w:rFonts w:ascii="Times New Roman" w:hAnsi="Times New Roman" w:cs="Times New Roman"/>
                <w:sz w:val="24"/>
                <w:szCs w:val="24"/>
              </w:rPr>
              <w:t xml:space="preserve"> Обобщение музыкальных впечатлений первоклассников за 3   четверть.</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26</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Музыкальные инструменты.</w:t>
            </w:r>
            <w:r w:rsidRPr="00A02BFC">
              <w:rPr>
                <w:rFonts w:ascii="Times New Roman" w:hAnsi="Times New Roman" w:cs="Times New Roman"/>
                <w:sz w:val="24"/>
                <w:szCs w:val="24"/>
              </w:rPr>
              <w:t xml:space="preserve"> У каждого свой музыкальный инструмент. </w:t>
            </w:r>
            <w:r w:rsidRPr="00A02BFC">
              <w:rPr>
                <w:rFonts w:ascii="Times New Roman" w:hAnsi="Times New Roman" w:cs="Times New Roman"/>
                <w:i/>
                <w:sz w:val="24"/>
                <w:szCs w:val="24"/>
              </w:rPr>
              <w:t xml:space="preserve">Музыкальные  инструменты. </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sz w:val="24"/>
                <w:szCs w:val="24"/>
              </w:rPr>
              <w:t xml:space="preserve">Инструментовка  и  инсценировка    песен.  Игровые  песни,  с  ярко  </w:t>
            </w:r>
            <w:r w:rsidRPr="00A02BFC">
              <w:rPr>
                <w:rFonts w:ascii="Times New Roman" w:hAnsi="Times New Roman" w:cs="Times New Roman"/>
                <w:sz w:val="24"/>
                <w:szCs w:val="24"/>
              </w:rPr>
              <w:lastRenderedPageBreak/>
              <w:t>выраженным  танцевальным   характером. Звучание   народных  музыкальных  инструментов.</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 xml:space="preserve"> «У каждого свой музыкальный инструмент»- эстонская народная песня.</w:t>
            </w:r>
          </w:p>
        </w:tc>
        <w:tc>
          <w:tcPr>
            <w:tcW w:w="1626" w:type="dxa"/>
          </w:tcPr>
          <w:p w:rsidR="00A02BFC" w:rsidRPr="00A02BFC" w:rsidRDefault="00A02BFC" w:rsidP="00A02BFC">
            <w:pPr>
              <w:pStyle w:val="a3"/>
              <w:rPr>
                <w:rFonts w:ascii="Times New Roman" w:hAnsi="Times New Roman" w:cs="Times New Roman"/>
                <w:i/>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lastRenderedPageBreak/>
              <w:t>27</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Музыкальные инструменты.</w:t>
            </w:r>
            <w:r w:rsidRPr="00A02BFC">
              <w:rPr>
                <w:rFonts w:ascii="Times New Roman" w:hAnsi="Times New Roman" w:cs="Times New Roman"/>
                <w:i/>
                <w:sz w:val="24"/>
                <w:szCs w:val="24"/>
              </w:rPr>
              <w:t xml:space="preserve"> Музыкальные  инструменты.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 xml:space="preserve">Встреча с музыкальными инструментами – </w:t>
            </w:r>
            <w:r w:rsidRPr="00A02BFC">
              <w:rPr>
                <w:rFonts w:ascii="Times New Roman" w:hAnsi="Times New Roman" w:cs="Times New Roman"/>
                <w:i/>
                <w:sz w:val="24"/>
                <w:szCs w:val="24"/>
              </w:rPr>
              <w:t xml:space="preserve">арфой и флейтой. </w:t>
            </w:r>
            <w:r w:rsidRPr="00A02BFC">
              <w:rPr>
                <w:rFonts w:ascii="Times New Roman" w:hAnsi="Times New Roman" w:cs="Times New Roman"/>
                <w:sz w:val="24"/>
                <w:szCs w:val="24"/>
              </w:rPr>
              <w:t xml:space="preserve">Внешний вид, тембр этих инструментов, выразительные возможности. Знакомство  с  внешним  видом,  тембрами,  выразительными  возможностями музыкальных  инструментов  - </w:t>
            </w:r>
            <w:r w:rsidRPr="00A02BFC">
              <w:rPr>
                <w:rFonts w:ascii="Times New Roman" w:hAnsi="Times New Roman" w:cs="Times New Roman"/>
                <w:i/>
                <w:sz w:val="24"/>
                <w:szCs w:val="24"/>
              </w:rPr>
              <w:t xml:space="preserve">лютня,  клавеснн. </w:t>
            </w:r>
            <w:r w:rsidRPr="00A02BFC">
              <w:rPr>
                <w:rFonts w:ascii="Times New Roman" w:hAnsi="Times New Roman" w:cs="Times New Roman"/>
                <w:sz w:val="24"/>
                <w:szCs w:val="24"/>
              </w:rPr>
              <w:t xml:space="preserve">  Сопоставление  звучания  произведений,  исполняемых  на  клавесине  и  фортепиано.  Мастерство   исполнителя-музыканта.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И.Бах «Волынка»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П.Чайковский « Сладкая греза»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Л.Дакен «Кукушка»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«Тонкая рябина» - гитара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Ж.Рамо - «Тамбурин»- клавесин</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И.Конради – «Менуэт» - лютня</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880"/>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28</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«Чудесная лютня»</w:t>
            </w:r>
            <w:r w:rsidRPr="00A02BFC">
              <w:rPr>
                <w:rFonts w:ascii="Times New Roman" w:hAnsi="Times New Roman" w:cs="Times New Roman"/>
                <w:sz w:val="24"/>
                <w:szCs w:val="24"/>
              </w:rPr>
              <w:t xml:space="preserve"> (по алжирской сказке). Звучащие картины.</w:t>
            </w:r>
            <w:r w:rsidRPr="00A02BFC">
              <w:rPr>
                <w:rFonts w:ascii="Times New Roman" w:hAnsi="Times New Roman" w:cs="Times New Roman"/>
                <w:i/>
                <w:sz w:val="24"/>
                <w:szCs w:val="24"/>
              </w:rPr>
              <w:t xml:space="preserve"> Музыкальная речь как способ общения между людьми, ее эмоциональное воздействие на слушателей.</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Знакомство  с  музыкальными  инструментами,  через  алжирскую  сказку  “Чудесная лютня”.  Размышление  о  безграничных возможностях  музыки  в  передаче  чувств,  мыслей  человека,  силе  ее  воздействия.  Обобщенная  характеристика  музыки,  дающая  представление  об  особенностях  русской  народной  протяжной,  лирической песни  разудалой  плясовой.  Выполнение  задания  и выявление  главного  вопроса: какая   музыка  может  помочь  иностранному  гостю  лучше  узнать  другую  страну? Художественный  образ.  Закрепление  представления  о  музыкальных  инструментах  и исполнителях.  Характер  музыки  и  ее  соответствие  настроению  картины.</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215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29</w:t>
            </w:r>
          </w:p>
        </w:tc>
        <w:tc>
          <w:tcPr>
            <w:tcW w:w="8380" w:type="dxa"/>
          </w:tcPr>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sz w:val="24"/>
                <w:szCs w:val="24"/>
              </w:rPr>
              <w:t xml:space="preserve"> </w:t>
            </w:r>
            <w:r w:rsidRPr="001860F6">
              <w:rPr>
                <w:rFonts w:ascii="Times New Roman" w:hAnsi="Times New Roman" w:cs="Times New Roman"/>
                <w:sz w:val="24"/>
                <w:szCs w:val="24"/>
                <w:u w:val="single"/>
              </w:rPr>
              <w:t>Музыка в цирке.</w:t>
            </w:r>
            <w:r w:rsidRPr="00A02BFC">
              <w:rPr>
                <w:rFonts w:ascii="Times New Roman" w:hAnsi="Times New Roman" w:cs="Times New Roman"/>
                <w:i/>
                <w:sz w:val="24"/>
                <w:szCs w:val="24"/>
              </w:rPr>
              <w:t xml:space="preserve"> Обобщенное представление об основных образно-эмоциональных сферах музыки и о многообразии музыкальных жанров. Песня, танец, марш и их разновидности.</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 xml:space="preserve">Цирковое  представление  с  музыкой, которая  создает  праздничное  настроение. Музыка,  которая  звучит   в   цирке, помогает артистам  выполнять  сложные  номера, а  зрителям  подсказывает  появление  тех  или  иных  действующих  лиц  циркового представления. </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А.Журбин « Добрые слоны»</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И.Дунаевский « Выходной марш»</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Д.Кабалевский «Клоуны»</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О.Юдахина « Слон и скрипочка»</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2629"/>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30</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Дом, который звучит.</w:t>
            </w:r>
            <w:r w:rsidRPr="00A02BFC">
              <w:rPr>
                <w:rFonts w:ascii="Times New Roman" w:hAnsi="Times New Roman" w:cs="Times New Roman"/>
                <w:i/>
                <w:sz w:val="24"/>
                <w:szCs w:val="24"/>
              </w:rPr>
              <w:t xml:space="preserve"> Обобщенное представление об основных образно-эмоциональных сферах музыки и о многообразии музыкальных жанров. Опера, балет. Песенность, танцевальность, маршевость. Музыкальные театры.</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Музыкальный  театр.  Через  песенность,  танцевальность  и  маршевость  можно совершать  путешествие  в  музыкальные  страны  - оперу  и  балет.  Герои  опер - поют,    герои  балета  - танцуют. Пение  и  танец  объединяет  музыка.  Сюжетами  опер  и балетов  становятся  известные  народные  сказки. В  операх  и  балетах  “встречаются”  песенная,   танцевальная  и  маршевая музыка.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 xml:space="preserve">Н.Римский-Корсаков  опера «Садко» </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 фрагменты)</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 xml:space="preserve">Р.Щедрин балет «Конек-Горбунок»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 «Золотые рыбки»)</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935"/>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lastRenderedPageBreak/>
              <w:t>31</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Опера-сказка.</w:t>
            </w:r>
            <w:r w:rsidRPr="00A02BFC">
              <w:rPr>
                <w:rFonts w:ascii="Times New Roman" w:hAnsi="Times New Roman" w:cs="Times New Roman"/>
                <w:i/>
                <w:sz w:val="24"/>
                <w:szCs w:val="24"/>
              </w:rPr>
              <w:t xml:space="preserve"> Опера. Песенность, танцевальность, маршевость. Различные виды музыки: вокальная, инструментальная; сольная, хоровая, оркестровая.</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 xml:space="preserve">Детальное  знакомство  с  хорами  из  детских  опер. Персонажи  опер  имеют  свои  яркие  музыкальные  характеристики – мелодии-темы.  Герои  опер  могут  петь по одному - </w:t>
            </w:r>
            <w:r w:rsidRPr="00A02BFC">
              <w:rPr>
                <w:rFonts w:ascii="Times New Roman" w:hAnsi="Times New Roman" w:cs="Times New Roman"/>
                <w:i/>
                <w:sz w:val="24"/>
                <w:szCs w:val="24"/>
              </w:rPr>
              <w:t>солист</w:t>
            </w:r>
            <w:r w:rsidRPr="00A02BFC">
              <w:rPr>
                <w:rFonts w:ascii="Times New Roman" w:hAnsi="Times New Roman" w:cs="Times New Roman"/>
                <w:sz w:val="24"/>
                <w:szCs w:val="24"/>
              </w:rPr>
              <w:t xml:space="preserve">  и  вместе – </w:t>
            </w:r>
            <w:r w:rsidRPr="00A02BFC">
              <w:rPr>
                <w:rFonts w:ascii="Times New Roman" w:hAnsi="Times New Roman" w:cs="Times New Roman"/>
                <w:i/>
                <w:sz w:val="24"/>
                <w:szCs w:val="24"/>
              </w:rPr>
              <w:t xml:space="preserve">хором </w:t>
            </w:r>
            <w:r w:rsidRPr="00A02BFC">
              <w:rPr>
                <w:rFonts w:ascii="Times New Roman" w:hAnsi="Times New Roman" w:cs="Times New Roman"/>
                <w:sz w:val="24"/>
                <w:szCs w:val="24"/>
              </w:rPr>
              <w:t xml:space="preserve"> в  сопровождении  фортепиано  или  оркестра. В  операх  могут  быть  эпизоды,  когда  звучит  только  инструментальная музыка.</w:t>
            </w:r>
          </w:p>
          <w:p w:rsidR="00A02BFC" w:rsidRPr="00A02BFC" w:rsidRDefault="00A02BFC" w:rsidP="00A02BFC">
            <w:pPr>
              <w:pStyle w:val="a3"/>
              <w:rPr>
                <w:rFonts w:ascii="Times New Roman" w:hAnsi="Times New Roman" w:cs="Times New Roman"/>
                <w:i/>
                <w:sz w:val="24"/>
                <w:szCs w:val="24"/>
              </w:rPr>
            </w:pPr>
            <w:r w:rsidRPr="00A02BFC">
              <w:rPr>
                <w:rFonts w:ascii="Times New Roman" w:hAnsi="Times New Roman" w:cs="Times New Roman"/>
                <w:i/>
                <w:sz w:val="24"/>
                <w:szCs w:val="24"/>
              </w:rPr>
              <w:t>М.Коваль «Волк и семеро козлят»</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М.Красев «Муха – цокотуха»</w:t>
            </w:r>
          </w:p>
        </w:tc>
        <w:tc>
          <w:tcPr>
            <w:tcW w:w="1626" w:type="dxa"/>
          </w:tcPr>
          <w:p w:rsidR="00A02BFC" w:rsidRPr="00A02BFC" w:rsidRDefault="00A02BFC" w:rsidP="00A02BFC">
            <w:pPr>
              <w:pStyle w:val="a3"/>
              <w:rPr>
                <w:rFonts w:ascii="Times New Roman" w:hAnsi="Times New Roman" w:cs="Times New Roman"/>
                <w:sz w:val="24"/>
                <w:szCs w:val="24"/>
              </w:rPr>
            </w:pPr>
          </w:p>
        </w:tc>
      </w:tr>
      <w:tr w:rsidR="00A02BFC" w:rsidRPr="00A02BFC" w:rsidTr="00A02BFC">
        <w:trPr>
          <w:gridAfter w:val="1"/>
          <w:wAfter w:w="7" w:type="dxa"/>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32</w:t>
            </w:r>
          </w:p>
        </w:tc>
        <w:tc>
          <w:tcPr>
            <w:tcW w:w="8380" w:type="dxa"/>
          </w:tcPr>
          <w:p w:rsidR="00A02BFC" w:rsidRPr="00A02BFC" w:rsidRDefault="00A02BFC" w:rsidP="00A02BFC">
            <w:pPr>
              <w:pStyle w:val="a3"/>
              <w:rPr>
                <w:rFonts w:ascii="Times New Roman" w:hAnsi="Times New Roman" w:cs="Times New Roman"/>
                <w:i/>
                <w:sz w:val="24"/>
                <w:szCs w:val="24"/>
              </w:rPr>
            </w:pPr>
            <w:r w:rsidRPr="001860F6">
              <w:rPr>
                <w:rFonts w:ascii="Times New Roman" w:hAnsi="Times New Roman" w:cs="Times New Roman"/>
                <w:sz w:val="24"/>
                <w:szCs w:val="24"/>
                <w:u w:val="single"/>
              </w:rPr>
              <w:t>«Ничего на свете  лучше нету».</w:t>
            </w:r>
            <w:r w:rsidRPr="00A02BFC">
              <w:rPr>
                <w:rFonts w:ascii="Times New Roman" w:hAnsi="Times New Roman" w:cs="Times New Roman"/>
                <w:i/>
                <w:sz w:val="24"/>
                <w:szCs w:val="24"/>
              </w:rPr>
              <w:t xml:space="preserve"> Музыка для детей.</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 xml:space="preserve">Музыка, написанная специально для мультфильмов. Любимые мультфильмы  и музыка,  которая  звучит  повседневно  в  нашей жизни.  Знакомство  с  композиторами- песенниками,  создающими  музыкальные  образы. </w:t>
            </w:r>
          </w:p>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i/>
                <w:sz w:val="24"/>
                <w:szCs w:val="24"/>
              </w:rPr>
              <w:t>Г.Гладков «Бременские музыканты»</w:t>
            </w:r>
          </w:p>
        </w:tc>
        <w:tc>
          <w:tcPr>
            <w:tcW w:w="1626" w:type="dxa"/>
          </w:tcPr>
          <w:p w:rsidR="00A02BFC" w:rsidRPr="00A02BFC" w:rsidRDefault="00A02BFC" w:rsidP="00A02BFC">
            <w:pPr>
              <w:pStyle w:val="a3"/>
              <w:rPr>
                <w:rFonts w:ascii="Times New Roman" w:hAnsi="Times New Roman" w:cs="Times New Roman"/>
                <w:i/>
                <w:sz w:val="24"/>
                <w:szCs w:val="24"/>
              </w:rPr>
            </w:pPr>
          </w:p>
        </w:tc>
      </w:tr>
      <w:tr w:rsidR="00A02BFC" w:rsidTr="00A02BFC">
        <w:trPr>
          <w:trHeight w:val="144"/>
        </w:trPr>
        <w:tc>
          <w:tcPr>
            <w:tcW w:w="800" w:type="dxa"/>
          </w:tcPr>
          <w:p w:rsidR="00A02BFC" w:rsidRPr="00A02BFC" w:rsidRDefault="00A02BFC" w:rsidP="00A02BFC">
            <w:pPr>
              <w:pStyle w:val="a3"/>
              <w:rPr>
                <w:rFonts w:ascii="Times New Roman" w:hAnsi="Times New Roman" w:cs="Times New Roman"/>
                <w:sz w:val="24"/>
                <w:szCs w:val="24"/>
              </w:rPr>
            </w:pPr>
            <w:r w:rsidRPr="00A02BFC">
              <w:rPr>
                <w:rFonts w:ascii="Times New Roman" w:hAnsi="Times New Roman" w:cs="Times New Roman"/>
                <w:sz w:val="24"/>
                <w:szCs w:val="24"/>
              </w:rPr>
              <w:t>33</w:t>
            </w:r>
          </w:p>
        </w:tc>
        <w:tc>
          <w:tcPr>
            <w:tcW w:w="8380" w:type="dxa"/>
          </w:tcPr>
          <w:p w:rsidR="00A02BFC" w:rsidRPr="00A02BFC" w:rsidRDefault="00A02BFC" w:rsidP="00A02BFC">
            <w:pPr>
              <w:pStyle w:val="a3"/>
              <w:rPr>
                <w:rFonts w:ascii="Times New Roman" w:hAnsi="Times New Roman" w:cs="Times New Roman"/>
                <w:sz w:val="24"/>
                <w:szCs w:val="24"/>
              </w:rPr>
            </w:pPr>
            <w:r w:rsidRPr="001860F6">
              <w:rPr>
                <w:rFonts w:ascii="Times New Roman" w:hAnsi="Times New Roman" w:cs="Times New Roman"/>
                <w:sz w:val="24"/>
                <w:szCs w:val="24"/>
                <w:u w:val="single"/>
              </w:rPr>
              <w:t xml:space="preserve">Обобщающий </w:t>
            </w:r>
            <w:r w:rsidRPr="00621E99">
              <w:rPr>
                <w:rFonts w:ascii="Times New Roman" w:hAnsi="Times New Roman" w:cs="Times New Roman"/>
                <w:sz w:val="24"/>
                <w:szCs w:val="24"/>
                <w:u w:val="single"/>
              </w:rPr>
              <w:t>урок</w:t>
            </w:r>
            <w:r w:rsidRPr="00621E99">
              <w:rPr>
                <w:rFonts w:ascii="Times New Roman" w:hAnsi="Times New Roman" w:cs="Times New Roman"/>
                <w:sz w:val="24"/>
                <w:szCs w:val="24"/>
              </w:rPr>
              <w:t>.</w:t>
            </w:r>
            <w:r w:rsidR="00621E99" w:rsidRPr="00621E99">
              <w:t xml:space="preserve"> </w:t>
            </w:r>
            <w:r w:rsidR="00621E99" w:rsidRPr="00621E99">
              <w:rPr>
                <w:rFonts w:ascii="Calibri" w:eastAsia="Calibri" w:hAnsi="Calibri" w:cs="Times New Roman"/>
              </w:rPr>
              <w:t>(</w:t>
            </w:r>
            <w:r w:rsidR="00621E99" w:rsidRPr="00621E99">
              <w:rPr>
                <w:rFonts w:ascii="Calibri" w:eastAsia="Calibri" w:hAnsi="Calibri" w:cs="Times New Roman"/>
                <w:i/>
              </w:rPr>
              <w:t>Урок-концерт.)</w:t>
            </w:r>
            <w:r w:rsidR="00621E99">
              <w:rPr>
                <w:b/>
                <w:i/>
              </w:rPr>
              <w:t xml:space="preserve"> </w:t>
            </w:r>
            <w:r w:rsidRPr="00A02BFC">
              <w:rPr>
                <w:rFonts w:ascii="Times New Roman" w:hAnsi="Times New Roman" w:cs="Times New Roman"/>
                <w:sz w:val="24"/>
                <w:szCs w:val="24"/>
              </w:rPr>
              <w:t xml:space="preserve"> Слушание полюбившихся произведений, заполнение афиши, исполнение любимых песен.</w:t>
            </w:r>
          </w:p>
        </w:tc>
        <w:tc>
          <w:tcPr>
            <w:tcW w:w="1633" w:type="dxa"/>
            <w:gridSpan w:val="2"/>
          </w:tcPr>
          <w:p w:rsidR="00A02BFC" w:rsidRPr="00A02BFC" w:rsidRDefault="00A02BFC" w:rsidP="00A02BFC">
            <w:pPr>
              <w:pStyle w:val="a3"/>
              <w:rPr>
                <w:rFonts w:ascii="Times New Roman" w:hAnsi="Times New Roman" w:cs="Times New Roman"/>
                <w:sz w:val="24"/>
                <w:szCs w:val="24"/>
              </w:rPr>
            </w:pPr>
          </w:p>
        </w:tc>
      </w:tr>
    </w:tbl>
    <w:p w:rsidR="00A02BFC" w:rsidRDefault="00A02BFC" w:rsidP="00A02BFC"/>
    <w:p w:rsidR="00A02BFC" w:rsidRDefault="00A02BFC" w:rsidP="00571B62">
      <w:pPr>
        <w:pStyle w:val="a3"/>
        <w:ind w:firstLine="567"/>
        <w:jc w:val="center"/>
        <w:rPr>
          <w:rFonts w:ascii="Times New Roman" w:hAnsi="Times New Roman" w:cs="Times New Roman"/>
          <w:b/>
          <w:sz w:val="24"/>
          <w:szCs w:val="24"/>
        </w:rPr>
      </w:pPr>
    </w:p>
    <w:p w:rsidR="00A02BFC" w:rsidRDefault="00A02BFC" w:rsidP="00571B62">
      <w:pPr>
        <w:pStyle w:val="a3"/>
        <w:ind w:firstLine="567"/>
        <w:jc w:val="center"/>
        <w:rPr>
          <w:rFonts w:ascii="Times New Roman" w:hAnsi="Times New Roman" w:cs="Times New Roman"/>
          <w:b/>
          <w:sz w:val="24"/>
          <w:szCs w:val="24"/>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Default="00621E99" w:rsidP="00621E99">
      <w:pPr>
        <w:jc w:val="center"/>
        <w:rPr>
          <w:b/>
          <w:sz w:val="28"/>
          <w:szCs w:val="28"/>
          <w:u w:val="single"/>
        </w:rPr>
      </w:pPr>
    </w:p>
    <w:p w:rsidR="00621E99" w:rsidRPr="00621E99" w:rsidRDefault="00621E99" w:rsidP="00621E99">
      <w:pPr>
        <w:pStyle w:val="a3"/>
        <w:jc w:val="center"/>
        <w:rPr>
          <w:rFonts w:ascii="Times New Roman" w:hAnsi="Times New Roman" w:cs="Times New Roman"/>
          <w:b/>
          <w:sz w:val="24"/>
          <w:szCs w:val="24"/>
        </w:rPr>
      </w:pPr>
      <w:r w:rsidRPr="00621E99">
        <w:rPr>
          <w:rFonts w:ascii="Times New Roman" w:hAnsi="Times New Roman" w:cs="Times New Roman"/>
          <w:b/>
          <w:sz w:val="24"/>
          <w:szCs w:val="24"/>
        </w:rPr>
        <w:lastRenderedPageBreak/>
        <w:t>Приложение</w:t>
      </w:r>
    </w:p>
    <w:p w:rsidR="00621E99" w:rsidRPr="00621E99" w:rsidRDefault="00621E99" w:rsidP="00621E99">
      <w:pPr>
        <w:pStyle w:val="a3"/>
        <w:jc w:val="center"/>
        <w:rPr>
          <w:rFonts w:ascii="Times New Roman" w:hAnsi="Times New Roman" w:cs="Times New Roman"/>
          <w:b/>
          <w:sz w:val="24"/>
          <w:szCs w:val="24"/>
        </w:rPr>
      </w:pPr>
    </w:p>
    <w:p w:rsidR="00621E99" w:rsidRPr="00621E99" w:rsidRDefault="00621E99" w:rsidP="00621E99">
      <w:pPr>
        <w:pStyle w:val="a3"/>
        <w:rPr>
          <w:rFonts w:ascii="Times New Roman" w:hAnsi="Times New Roman" w:cs="Times New Roman"/>
          <w:sz w:val="24"/>
          <w:szCs w:val="24"/>
          <w:u w:val="single"/>
        </w:rPr>
      </w:pPr>
      <w:r w:rsidRPr="00621E99">
        <w:rPr>
          <w:rFonts w:ascii="Times New Roman" w:hAnsi="Times New Roman" w:cs="Times New Roman"/>
          <w:sz w:val="24"/>
          <w:szCs w:val="24"/>
          <w:u w:val="single"/>
        </w:rPr>
        <w:t>Тест за 1 полугодие</w:t>
      </w:r>
    </w:p>
    <w:p w:rsidR="00621E99" w:rsidRPr="00621E99" w:rsidRDefault="00621E99" w:rsidP="00621E99">
      <w:pPr>
        <w:pStyle w:val="a3"/>
        <w:rPr>
          <w:rFonts w:ascii="Times New Roman" w:hAnsi="Times New Roman" w:cs="Times New Roman"/>
          <w:sz w:val="24"/>
          <w:szCs w:val="24"/>
          <w:u w:val="single"/>
        </w:rPr>
      </w:pPr>
      <w:r w:rsidRPr="00621E99">
        <w:rPr>
          <w:rFonts w:ascii="Times New Roman" w:hAnsi="Times New Roman" w:cs="Times New Roman"/>
          <w:sz w:val="24"/>
          <w:szCs w:val="24"/>
          <w:u w:val="single"/>
        </w:rPr>
        <w:t>Тема раздела: « Музыка вокруг нас»</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Найдите лишнее:</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Три «кита» в музыке – это…</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а) Песня</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б) Танец</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в) Вальс</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г) Марш</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Выберите верное утверждение:</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 xml:space="preserve">      а) Композитор – это тот, кто сочиняет музыку.</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 xml:space="preserve">      б) Композитор – это тот, кто играет и поет музыку.</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 xml:space="preserve">      в) Композитор – это тот, кто внимательно слушает  и понимает музыку.</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rPr>
      </w:pPr>
      <w:r>
        <w:rPr>
          <w:rFonts w:ascii="Times New Roman" w:hAnsi="Times New Roman" w:cs="Times New Roman"/>
          <w:sz w:val="24"/>
          <w:szCs w:val="24"/>
        </w:rPr>
        <w:t xml:space="preserve"> </w:t>
      </w:r>
      <w:r w:rsidRPr="00621E99">
        <w:rPr>
          <w:rFonts w:ascii="Times New Roman" w:hAnsi="Times New Roman" w:cs="Times New Roman"/>
          <w:sz w:val="24"/>
          <w:szCs w:val="24"/>
        </w:rPr>
        <w:t>Выберите верное утверждение:</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 xml:space="preserve">      а) Исполнитель – это тот, кто сочиняет музыку.</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 xml:space="preserve">      б) Исполнитель – это тот, кто играет и поет музыку.</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 xml:space="preserve">      в) Исполнитель – это тот, кто внимательно слушает  и понимает музыку.</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 xml:space="preserve"> Найдите лишнее:</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Народные инструменты – это…</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а) флейта</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б) гусли</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в) дудка</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Симфонические инструменты – это…</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а) флейта</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б) гусли</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в) арфа</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Найдите лишнее:</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Народные праздники – это…</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а) Новый год</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б) Рождество</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в) 1 сентября</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u w:val="single"/>
        </w:rPr>
      </w:pPr>
      <w:r w:rsidRPr="00621E99">
        <w:rPr>
          <w:rFonts w:ascii="Times New Roman" w:hAnsi="Times New Roman" w:cs="Times New Roman"/>
          <w:sz w:val="24"/>
          <w:szCs w:val="24"/>
          <w:u w:val="single"/>
        </w:rPr>
        <w:t>Тест за 2 полугодие</w:t>
      </w:r>
    </w:p>
    <w:p w:rsidR="00621E99" w:rsidRPr="00621E99" w:rsidRDefault="00621E99" w:rsidP="00621E99">
      <w:pPr>
        <w:pStyle w:val="a3"/>
        <w:rPr>
          <w:rFonts w:ascii="Times New Roman" w:hAnsi="Times New Roman" w:cs="Times New Roman"/>
          <w:sz w:val="24"/>
          <w:szCs w:val="24"/>
          <w:u w:val="single"/>
        </w:rPr>
      </w:pPr>
      <w:r w:rsidRPr="00621E99">
        <w:rPr>
          <w:rFonts w:ascii="Times New Roman" w:hAnsi="Times New Roman" w:cs="Times New Roman"/>
          <w:sz w:val="24"/>
          <w:szCs w:val="24"/>
          <w:u w:val="single"/>
        </w:rPr>
        <w:t>Тема раздела: « Музыка и ты»</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Приведи в соответствие (соедини стрелками):</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Какие средства в своей работе использует:</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1) Поэт                                а) краски</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2) Художник                       б) звуки</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3) Композитор                    в) слова</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Если бы ты был композитором, какими звуками  ты нарисовал  бы картину утра:</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 xml:space="preserve">      а) светлыми</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 xml:space="preserve">      б) нежными</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 xml:space="preserve">      в)  сумрачными</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lastRenderedPageBreak/>
        <w:t xml:space="preserve">    </w:t>
      </w:r>
    </w:p>
    <w:p w:rsidR="00621E99" w:rsidRPr="00621E99" w:rsidRDefault="003B648D" w:rsidP="00621E99">
      <w:pPr>
        <w:pStyle w:val="a3"/>
        <w:rPr>
          <w:rFonts w:ascii="Times New Roman" w:hAnsi="Times New Roman" w:cs="Times New Roman"/>
          <w:sz w:val="24"/>
          <w:szCs w:val="24"/>
        </w:rPr>
      </w:pPr>
      <w:r>
        <w:rPr>
          <w:rFonts w:ascii="Times New Roman" w:hAnsi="Times New Roman" w:cs="Times New Roman"/>
          <w:sz w:val="24"/>
          <w:szCs w:val="24"/>
        </w:rPr>
        <w:t xml:space="preserve"> </w:t>
      </w:r>
      <w:r w:rsidR="00621E99" w:rsidRPr="00621E99">
        <w:rPr>
          <w:rFonts w:ascii="Times New Roman" w:hAnsi="Times New Roman" w:cs="Times New Roman"/>
          <w:sz w:val="24"/>
          <w:szCs w:val="24"/>
        </w:rPr>
        <w:t>Найди лишнее:</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Образ защитника Отечества воспевается в таких произведениях – это…</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а) «О маме»</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б) «Богатырская симфония»</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 xml:space="preserve">      в) песня «Солдатушки, бравы ребятушки»</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Найди лишнее:</w:t>
      </w:r>
      <w:r w:rsidR="003B648D">
        <w:rPr>
          <w:rFonts w:ascii="Times New Roman" w:hAnsi="Times New Roman" w:cs="Times New Roman"/>
          <w:sz w:val="24"/>
          <w:szCs w:val="24"/>
        </w:rPr>
        <w:t xml:space="preserve"> </w:t>
      </w:r>
      <w:r w:rsidRPr="00621E99">
        <w:rPr>
          <w:rFonts w:ascii="Times New Roman" w:hAnsi="Times New Roman" w:cs="Times New Roman"/>
          <w:sz w:val="24"/>
          <w:szCs w:val="24"/>
        </w:rPr>
        <w:t>(подчеркни)</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Духовые народные инструменты – это…</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а) Волынка</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б) Рожок</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в) Дудка</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г) Скрипка</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Назовите композитора песни «Болтунья»:</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а) Д.Б. Кабалевский</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б) С.Прокофьев</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Какие персонажи исполняют песенную, танцевальную и маршевую музыку?</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а) Золотые рыбки из балета «Конек Горбунок»                                          1) марш</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б) Колыбельная мамы Козы из оперы «Волк и семеро козлят»                2) танец</w:t>
      </w: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в) Семеро козлят из оперы «Волк и семеро козлят»                                   3) песня</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sz w:val="24"/>
          <w:szCs w:val="24"/>
        </w:rPr>
      </w:pPr>
      <w:r w:rsidRPr="00621E99">
        <w:rPr>
          <w:rFonts w:ascii="Times New Roman" w:hAnsi="Times New Roman" w:cs="Times New Roman"/>
          <w:sz w:val="24"/>
          <w:szCs w:val="24"/>
        </w:rPr>
        <w:t xml:space="preserve">Так же для проведения итогового мониторинга  можно использовать выполнение творческих заданий из рабочей тетради для 1 класса издательства «Просвещения»,  авторов методического комплекта: Е.Д.Критской, Г.П.Сергеевой, Т.С.Шмагиной.  </w:t>
      </w:r>
    </w:p>
    <w:p w:rsidR="00621E99" w:rsidRPr="00621E99" w:rsidRDefault="00621E99" w:rsidP="00621E99">
      <w:pPr>
        <w:pStyle w:val="a3"/>
        <w:rPr>
          <w:rFonts w:ascii="Times New Roman" w:hAnsi="Times New Roman" w:cs="Times New Roman"/>
          <w:sz w:val="24"/>
          <w:szCs w:val="24"/>
        </w:rPr>
      </w:pPr>
    </w:p>
    <w:p w:rsidR="00621E99" w:rsidRPr="00621E99" w:rsidRDefault="00621E99" w:rsidP="00621E99">
      <w:pPr>
        <w:pStyle w:val="a3"/>
        <w:rPr>
          <w:rFonts w:ascii="Times New Roman" w:hAnsi="Times New Roman" w:cs="Times New Roman"/>
          <w:bCs/>
          <w:spacing w:val="-19"/>
          <w:sz w:val="24"/>
          <w:szCs w:val="24"/>
        </w:rPr>
      </w:pPr>
    </w:p>
    <w:p w:rsidR="00A02BFC" w:rsidRPr="00621E99" w:rsidRDefault="00A02BFC" w:rsidP="00621E99">
      <w:pPr>
        <w:pStyle w:val="a3"/>
        <w:rPr>
          <w:rFonts w:ascii="Times New Roman" w:hAnsi="Times New Roman" w:cs="Times New Roman"/>
          <w:sz w:val="24"/>
          <w:szCs w:val="24"/>
        </w:rPr>
      </w:pPr>
    </w:p>
    <w:sectPr w:rsidR="00A02BFC" w:rsidRPr="00621E99" w:rsidSect="002B6F50">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9E1" w:rsidRDefault="005B19E1" w:rsidP="00F952F2">
      <w:r>
        <w:separator/>
      </w:r>
    </w:p>
  </w:endnote>
  <w:endnote w:type="continuationSeparator" w:id="0">
    <w:p w:rsidR="005B19E1" w:rsidRDefault="005B19E1" w:rsidP="00F95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03422"/>
      <w:docPartObj>
        <w:docPartGallery w:val="Page Numbers (Bottom of Page)"/>
        <w:docPartUnique/>
      </w:docPartObj>
    </w:sdtPr>
    <w:sdtEndPr/>
    <w:sdtContent>
      <w:p w:rsidR="00A02BFC" w:rsidRDefault="005B19E1">
        <w:pPr>
          <w:pStyle w:val="a7"/>
          <w:jc w:val="center"/>
        </w:pPr>
        <w:r>
          <w:fldChar w:fldCharType="begin"/>
        </w:r>
        <w:r>
          <w:instrText xml:space="preserve"> PAGE   \* MERGEFORMAT </w:instrText>
        </w:r>
        <w:r>
          <w:fldChar w:fldCharType="separate"/>
        </w:r>
        <w:r w:rsidR="00A420BF">
          <w:rPr>
            <w:noProof/>
          </w:rPr>
          <w:t>8</w:t>
        </w:r>
        <w:r>
          <w:rPr>
            <w:noProof/>
          </w:rPr>
          <w:fldChar w:fldCharType="end"/>
        </w:r>
      </w:p>
    </w:sdtContent>
  </w:sdt>
  <w:p w:rsidR="00A02BFC" w:rsidRDefault="00A02BFC">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9E1" w:rsidRDefault="005B19E1" w:rsidP="00F952F2">
      <w:r>
        <w:separator/>
      </w:r>
    </w:p>
  </w:footnote>
  <w:footnote w:type="continuationSeparator" w:id="0">
    <w:p w:rsidR="005B19E1" w:rsidRDefault="005B19E1" w:rsidP="00F952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F8B"/>
    <w:multiLevelType w:val="hybridMultilevel"/>
    <w:tmpl w:val="E2BE12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474212"/>
    <w:multiLevelType w:val="hybridMultilevel"/>
    <w:tmpl w:val="DD326A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237BA"/>
    <w:multiLevelType w:val="hybridMultilevel"/>
    <w:tmpl w:val="3EFE06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21CAE"/>
    <w:multiLevelType w:val="hybridMultilevel"/>
    <w:tmpl w:val="F4BEC4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3761B1"/>
    <w:multiLevelType w:val="multilevel"/>
    <w:tmpl w:val="37B47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6079D"/>
    <w:multiLevelType w:val="hybridMultilevel"/>
    <w:tmpl w:val="8918EB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4623C0"/>
    <w:multiLevelType w:val="hybridMultilevel"/>
    <w:tmpl w:val="5B5E85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2B5863"/>
    <w:multiLevelType w:val="hybridMultilevel"/>
    <w:tmpl w:val="3142FA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6634A"/>
    <w:multiLevelType w:val="multilevel"/>
    <w:tmpl w:val="BEA2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EB49D9"/>
    <w:multiLevelType w:val="hybridMultilevel"/>
    <w:tmpl w:val="C096ED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D2C7E"/>
    <w:multiLevelType w:val="multilevel"/>
    <w:tmpl w:val="22E63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AD4072"/>
    <w:multiLevelType w:val="hybridMultilevel"/>
    <w:tmpl w:val="114020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8F73A3"/>
    <w:multiLevelType w:val="hybridMultilevel"/>
    <w:tmpl w:val="0908D1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EB2E00"/>
    <w:multiLevelType w:val="multilevel"/>
    <w:tmpl w:val="E0EA2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961857"/>
    <w:multiLevelType w:val="hybridMultilevel"/>
    <w:tmpl w:val="CF36E1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453FDC"/>
    <w:multiLevelType w:val="hybridMultilevel"/>
    <w:tmpl w:val="46EC59E0"/>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9EB1026"/>
    <w:multiLevelType w:val="hybridMultilevel"/>
    <w:tmpl w:val="83605A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F1243C"/>
    <w:multiLevelType w:val="multilevel"/>
    <w:tmpl w:val="AC3E4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C9400A"/>
    <w:multiLevelType w:val="hybridMultilevel"/>
    <w:tmpl w:val="0B6207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F332F9"/>
    <w:multiLevelType w:val="hybridMultilevel"/>
    <w:tmpl w:val="5978E4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3F93E17"/>
    <w:multiLevelType w:val="hybridMultilevel"/>
    <w:tmpl w:val="610C9F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A61B75"/>
    <w:multiLevelType w:val="hybridMultilevel"/>
    <w:tmpl w:val="2E3882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A23180"/>
    <w:multiLevelType w:val="hybridMultilevel"/>
    <w:tmpl w:val="8BBAC4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DF31B3"/>
    <w:multiLevelType w:val="hybridMultilevel"/>
    <w:tmpl w:val="BA06F3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8F521A"/>
    <w:multiLevelType w:val="multilevel"/>
    <w:tmpl w:val="11F6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7669B9"/>
    <w:multiLevelType w:val="hybridMultilevel"/>
    <w:tmpl w:val="8CD8CC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9F607B"/>
    <w:multiLevelType w:val="hybridMultilevel"/>
    <w:tmpl w:val="219E1A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F35F84"/>
    <w:multiLevelType w:val="hybridMultilevel"/>
    <w:tmpl w:val="2AE636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1E7B98"/>
    <w:multiLevelType w:val="hybridMultilevel"/>
    <w:tmpl w:val="A970E1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740BFF"/>
    <w:multiLevelType w:val="hybridMultilevel"/>
    <w:tmpl w:val="3CB8BA7A"/>
    <w:lvl w:ilvl="0" w:tplc="0419000F">
      <w:start w:val="4"/>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A3E2B1E"/>
    <w:multiLevelType w:val="hybridMultilevel"/>
    <w:tmpl w:val="9B3603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C368FE"/>
    <w:multiLevelType w:val="hybridMultilevel"/>
    <w:tmpl w:val="3D80A9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2A2C91"/>
    <w:multiLevelType w:val="hybridMultilevel"/>
    <w:tmpl w:val="E6E0C5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991503"/>
    <w:multiLevelType w:val="hybridMultilevel"/>
    <w:tmpl w:val="3ED49B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8C44D67"/>
    <w:multiLevelType w:val="hybridMultilevel"/>
    <w:tmpl w:val="801674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F13DC2"/>
    <w:multiLevelType w:val="hybridMultilevel"/>
    <w:tmpl w:val="04EE84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8"/>
  </w:num>
  <w:num w:numId="4">
    <w:abstractNumId w:val="4"/>
  </w:num>
  <w:num w:numId="5">
    <w:abstractNumId w:val="13"/>
  </w:num>
  <w:num w:numId="6">
    <w:abstractNumId w:val="17"/>
  </w:num>
  <w:num w:numId="7">
    <w:abstractNumId w:val="10"/>
  </w:num>
  <w:num w:numId="8">
    <w:abstractNumId w:val="24"/>
  </w:num>
  <w:num w:numId="9">
    <w:abstractNumId w:val="6"/>
  </w:num>
  <w:num w:numId="10">
    <w:abstractNumId w:val="27"/>
  </w:num>
  <w:num w:numId="11">
    <w:abstractNumId w:val="12"/>
  </w:num>
  <w:num w:numId="12">
    <w:abstractNumId w:val="3"/>
  </w:num>
  <w:num w:numId="13">
    <w:abstractNumId w:val="35"/>
  </w:num>
  <w:num w:numId="14">
    <w:abstractNumId w:val="14"/>
  </w:num>
  <w:num w:numId="15">
    <w:abstractNumId w:val="26"/>
  </w:num>
  <w:num w:numId="16">
    <w:abstractNumId w:val="18"/>
  </w:num>
  <w:num w:numId="17">
    <w:abstractNumId w:val="11"/>
  </w:num>
  <w:num w:numId="18">
    <w:abstractNumId w:val="32"/>
  </w:num>
  <w:num w:numId="19">
    <w:abstractNumId w:val="25"/>
  </w:num>
  <w:num w:numId="20">
    <w:abstractNumId w:val="2"/>
  </w:num>
  <w:num w:numId="21">
    <w:abstractNumId w:val="30"/>
  </w:num>
  <w:num w:numId="22">
    <w:abstractNumId w:val="9"/>
  </w:num>
  <w:num w:numId="23">
    <w:abstractNumId w:val="31"/>
  </w:num>
  <w:num w:numId="24">
    <w:abstractNumId w:val="20"/>
  </w:num>
  <w:num w:numId="25">
    <w:abstractNumId w:val="0"/>
  </w:num>
  <w:num w:numId="26">
    <w:abstractNumId w:val="34"/>
  </w:num>
  <w:num w:numId="27">
    <w:abstractNumId w:val="28"/>
  </w:num>
  <w:num w:numId="28">
    <w:abstractNumId w:val="5"/>
  </w:num>
  <w:num w:numId="29">
    <w:abstractNumId w:val="21"/>
  </w:num>
  <w:num w:numId="30">
    <w:abstractNumId w:val="23"/>
  </w:num>
  <w:num w:numId="31">
    <w:abstractNumId w:val="16"/>
  </w:num>
  <w:num w:numId="32">
    <w:abstractNumId w:val="22"/>
  </w:num>
  <w:num w:numId="33">
    <w:abstractNumId w:val="33"/>
  </w:num>
  <w:num w:numId="34">
    <w:abstractNumId w:val="29"/>
  </w:num>
  <w:num w:numId="35">
    <w:abstractNumId w:val="19"/>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B6F50"/>
    <w:rsid w:val="000F6192"/>
    <w:rsid w:val="001860F6"/>
    <w:rsid w:val="00190F63"/>
    <w:rsid w:val="002B6F50"/>
    <w:rsid w:val="003B648D"/>
    <w:rsid w:val="003F5A8C"/>
    <w:rsid w:val="00520D33"/>
    <w:rsid w:val="00525227"/>
    <w:rsid w:val="00571B62"/>
    <w:rsid w:val="005B19E1"/>
    <w:rsid w:val="00600F5A"/>
    <w:rsid w:val="00621E99"/>
    <w:rsid w:val="00895934"/>
    <w:rsid w:val="00A02BFC"/>
    <w:rsid w:val="00A420BF"/>
    <w:rsid w:val="00A60FF7"/>
    <w:rsid w:val="00BF4C7C"/>
    <w:rsid w:val="00D3288E"/>
    <w:rsid w:val="00F952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215C0"/>
  <w15:docId w15:val="{223A6CD9-C875-46D2-89CC-ACD0D72A9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A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F5A8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B6F50"/>
    <w:pPr>
      <w:spacing w:after="0" w:line="240" w:lineRule="auto"/>
    </w:pPr>
  </w:style>
  <w:style w:type="character" w:customStyle="1" w:styleId="10">
    <w:name w:val="Заголовок 1 Знак"/>
    <w:basedOn w:val="a0"/>
    <w:link w:val="1"/>
    <w:uiPriority w:val="9"/>
    <w:rsid w:val="003F5A8C"/>
    <w:rPr>
      <w:rFonts w:asciiTheme="majorHAnsi" w:eastAsiaTheme="majorEastAsia" w:hAnsiTheme="majorHAnsi" w:cstheme="majorBidi"/>
      <w:b/>
      <w:bCs/>
      <w:color w:val="365F91" w:themeColor="accent1" w:themeShade="BF"/>
      <w:sz w:val="28"/>
      <w:szCs w:val="28"/>
    </w:rPr>
  </w:style>
  <w:style w:type="table" w:styleId="a4">
    <w:name w:val="Table Grid"/>
    <w:basedOn w:val="a1"/>
    <w:rsid w:val="003F5A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6">
    <w:name w:val="c6"/>
    <w:basedOn w:val="a0"/>
    <w:rsid w:val="003F5A8C"/>
  </w:style>
  <w:style w:type="paragraph" w:styleId="a5">
    <w:name w:val="header"/>
    <w:basedOn w:val="a"/>
    <w:link w:val="a6"/>
    <w:uiPriority w:val="99"/>
    <w:semiHidden/>
    <w:unhideWhenUsed/>
    <w:rsid w:val="00F952F2"/>
    <w:pPr>
      <w:tabs>
        <w:tab w:val="center" w:pos="4677"/>
        <w:tab w:val="right" w:pos="9355"/>
      </w:tabs>
    </w:pPr>
  </w:style>
  <w:style w:type="character" w:customStyle="1" w:styleId="a6">
    <w:name w:val="Верхний колонтитул Знак"/>
    <w:basedOn w:val="a0"/>
    <w:link w:val="a5"/>
    <w:uiPriority w:val="99"/>
    <w:semiHidden/>
    <w:rsid w:val="00F952F2"/>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F952F2"/>
    <w:pPr>
      <w:tabs>
        <w:tab w:val="center" w:pos="4677"/>
        <w:tab w:val="right" w:pos="9355"/>
      </w:tabs>
    </w:pPr>
  </w:style>
  <w:style w:type="character" w:customStyle="1" w:styleId="a8">
    <w:name w:val="Нижний колонтитул Знак"/>
    <w:basedOn w:val="a0"/>
    <w:link w:val="a7"/>
    <w:uiPriority w:val="99"/>
    <w:rsid w:val="00F952F2"/>
    <w:rPr>
      <w:rFonts w:ascii="Times New Roman" w:eastAsia="Times New Roman" w:hAnsi="Times New Roman" w:cs="Times New Roman"/>
      <w:sz w:val="24"/>
      <w:szCs w:val="24"/>
      <w:lang w:eastAsia="ru-RU"/>
    </w:rPr>
  </w:style>
  <w:style w:type="paragraph" w:styleId="a9">
    <w:name w:val="Body Text Indent"/>
    <w:basedOn w:val="a"/>
    <w:link w:val="aa"/>
    <w:rsid w:val="00A02BFC"/>
    <w:pPr>
      <w:jc w:val="both"/>
    </w:pPr>
    <w:rPr>
      <w:lang w:eastAsia="en-US"/>
    </w:rPr>
  </w:style>
  <w:style w:type="character" w:customStyle="1" w:styleId="aa">
    <w:name w:val="Основной текст с отступом Знак"/>
    <w:basedOn w:val="a0"/>
    <w:link w:val="a9"/>
    <w:rsid w:val="00A02BFC"/>
    <w:rPr>
      <w:rFonts w:ascii="Times New Roman" w:eastAsia="Times New Roman" w:hAnsi="Times New Roman" w:cs="Times New Roman"/>
      <w:sz w:val="24"/>
      <w:szCs w:val="24"/>
    </w:rPr>
  </w:style>
  <w:style w:type="paragraph" w:customStyle="1" w:styleId="ab">
    <w:name w:val="Знак"/>
    <w:basedOn w:val="a"/>
    <w:rsid w:val="00A02BFC"/>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41258">
      <w:bodyDiv w:val="1"/>
      <w:marLeft w:val="0"/>
      <w:marRight w:val="0"/>
      <w:marTop w:val="0"/>
      <w:marBottom w:val="0"/>
      <w:divBdr>
        <w:top w:val="none" w:sz="0" w:space="0" w:color="auto"/>
        <w:left w:val="none" w:sz="0" w:space="0" w:color="auto"/>
        <w:bottom w:val="none" w:sz="0" w:space="0" w:color="auto"/>
        <w:right w:val="none" w:sz="0" w:space="0" w:color="auto"/>
      </w:divBdr>
    </w:div>
    <w:div w:id="192264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7245</Words>
  <Characters>41300</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001</cp:lastModifiedBy>
  <cp:revision>4</cp:revision>
  <cp:lastPrinted>2013-09-19T18:24:00Z</cp:lastPrinted>
  <dcterms:created xsi:type="dcterms:W3CDTF">2014-10-07T18:41:00Z</dcterms:created>
  <dcterms:modified xsi:type="dcterms:W3CDTF">2017-09-13T08:19:00Z</dcterms:modified>
</cp:coreProperties>
</file>